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2A58D" w14:textId="77777777" w:rsidR="00C62EC8" w:rsidRPr="00B05A1F" w:rsidRDefault="004443A9" w:rsidP="00C21158">
      <w:pPr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 xml:space="preserve">Na </w:t>
      </w:r>
      <w:r w:rsidR="00D56367" w:rsidRPr="00B05A1F">
        <w:rPr>
          <w:rFonts w:ascii="Times New Roman" w:hAnsi="Times New Roman" w:cs="Times New Roman"/>
          <w:sz w:val="24"/>
          <w:szCs w:val="24"/>
        </w:rPr>
        <w:t>osnovu član</w:t>
      </w:r>
      <w:r w:rsidRPr="00B05A1F">
        <w:rPr>
          <w:rFonts w:ascii="Times New Roman" w:hAnsi="Times New Roman" w:cs="Times New Roman"/>
          <w:sz w:val="24"/>
          <w:szCs w:val="24"/>
        </w:rPr>
        <w:t>a</w:t>
      </w:r>
      <w:r w:rsidR="00C62EC8" w:rsidRPr="00B05A1F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B05A1F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B05A1F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B05A1F">
        <w:rPr>
          <w:rFonts w:ascii="Times New Roman" w:hAnsi="Times New Roman" w:cs="Times New Roman"/>
          <w:sz w:val="24"/>
          <w:szCs w:val="24"/>
        </w:rPr>
        <w:t>:</w:t>
      </w:r>
    </w:p>
    <w:p w14:paraId="5365EF95" w14:textId="31BFFE16" w:rsidR="00C62EC8" w:rsidRPr="00B05A1F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A1F">
        <w:rPr>
          <w:rFonts w:ascii="Times New Roman" w:hAnsi="Times New Roman" w:cs="Times New Roman"/>
          <w:b/>
          <w:sz w:val="24"/>
          <w:szCs w:val="24"/>
        </w:rPr>
        <w:t>IZMJENE</w:t>
      </w:r>
      <w:r w:rsidR="00923EC5">
        <w:rPr>
          <w:rFonts w:ascii="Times New Roman" w:hAnsi="Times New Roman" w:cs="Times New Roman"/>
          <w:b/>
          <w:sz w:val="24"/>
          <w:szCs w:val="24"/>
        </w:rPr>
        <w:t xml:space="preserve"> I DOPUNE</w:t>
      </w:r>
      <w:r w:rsidR="008347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2C8F" w:rsidRPr="00B05A1F">
        <w:rPr>
          <w:rFonts w:ascii="Times New Roman" w:hAnsi="Times New Roman" w:cs="Times New Roman"/>
          <w:b/>
          <w:sz w:val="24"/>
          <w:szCs w:val="24"/>
        </w:rPr>
        <w:t>SPISKA</w:t>
      </w:r>
    </w:p>
    <w:p w14:paraId="08A50D69" w14:textId="77777777" w:rsidR="00C62EC8" w:rsidRPr="00B05A1F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A1F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8B2C8F" w:rsidRPr="00B05A1F">
        <w:rPr>
          <w:rFonts w:ascii="Times New Roman" w:hAnsi="Times New Roman" w:cs="Times New Roman"/>
          <w:b/>
          <w:sz w:val="24"/>
          <w:szCs w:val="24"/>
        </w:rPr>
        <w:t>MATERIJA</w:t>
      </w:r>
      <w:r w:rsidR="00B422CD" w:rsidRPr="00B05A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5A1F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8B2C8F" w:rsidRPr="00B05A1F">
        <w:rPr>
          <w:rFonts w:ascii="Times New Roman" w:hAnsi="Times New Roman" w:cs="Times New Roman"/>
          <w:b/>
          <w:sz w:val="24"/>
          <w:szCs w:val="24"/>
        </w:rPr>
        <w:t>TREBU</w:t>
      </w:r>
      <w:r w:rsidRPr="00B05A1F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14:paraId="3F00264C" w14:textId="77777777" w:rsidR="00A038E9" w:rsidRPr="00B05A1F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A1F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14:paraId="03CA1172" w14:textId="77777777" w:rsidR="00A96A33" w:rsidRPr="00B05A1F" w:rsidRDefault="00A96A33" w:rsidP="00EF27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0C021A" w14:textId="089A51B8" w:rsidR="001179AC" w:rsidRDefault="008B2C8F" w:rsidP="0085390B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05A1F">
        <w:rPr>
          <w:rFonts w:ascii="Times New Roman" w:hAnsi="Times New Roman" w:cs="Times New Roman"/>
          <w:sz w:val="24"/>
          <w:szCs w:val="24"/>
        </w:rPr>
        <w:t>Spisak aktivnih materija</w:t>
      </w:r>
      <w:r w:rsidRPr="00B05A1F">
        <w:rPr>
          <w:rFonts w:ascii="Times New Roman" w:hAnsi="Times New Roman" w:cs="Times New Roman"/>
          <w:sz w:val="24"/>
          <w:szCs w:val="24"/>
          <w:lang w:val="sr-Latn-BA"/>
        </w:rPr>
        <w:t xml:space="preserve"> dozvoljenih za upotrebu</w:t>
      </w:r>
      <w:r w:rsidR="001179AC" w:rsidRPr="00B05A1F">
        <w:rPr>
          <w:rFonts w:ascii="Times New Roman" w:hAnsi="Times New Roman" w:cs="Times New Roman"/>
          <w:sz w:val="24"/>
          <w:szCs w:val="24"/>
          <w:lang w:val="sr-Latn-BA"/>
        </w:rPr>
        <w:t xml:space="preserve"> u fitofarmaceutskim sredstvima u Bosni i Hercegovini </w:t>
      </w:r>
      <w:r w:rsidR="00622360" w:rsidRPr="00B05A1F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B05A1F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="001179AC" w:rsidRPr="00B05A1F">
        <w:rPr>
          <w:rFonts w:ascii="Times New Roman" w:hAnsi="Times New Roman" w:cs="Times New Roman"/>
          <w:sz w:val="24"/>
          <w:szCs w:val="24"/>
        </w:rPr>
        <w:t>',</w:t>
      </w:r>
      <w:r w:rsidR="004443A9" w:rsidRPr="00B05A1F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B05A1F">
        <w:rPr>
          <w:rFonts w:ascii="Times New Roman" w:hAnsi="Times New Roman" w:cs="Times New Roman"/>
          <w:sz w:val="24"/>
          <w:szCs w:val="24"/>
        </w:rPr>
        <w:t>br</w:t>
      </w:r>
      <w:r w:rsidR="00622360" w:rsidRPr="00B05A1F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834759">
        <w:rPr>
          <w:rFonts w:ascii="Times New Roman" w:hAnsi="Times New Roman" w:cs="Times New Roman"/>
          <w:sz w:val="24"/>
          <w:szCs w:val="24"/>
        </w:rPr>
        <w:t>17/23</w:t>
      </w:r>
      <w:r w:rsidRPr="00B05A1F">
        <w:rPr>
          <w:rFonts w:ascii="Times New Roman" w:hAnsi="Times New Roman" w:cs="Times New Roman"/>
          <w:sz w:val="24"/>
          <w:szCs w:val="24"/>
        </w:rPr>
        <w:t>) (u daljem tekstu: Spisak</w:t>
      </w:r>
      <w:r w:rsidR="001179AC" w:rsidRPr="00B05A1F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B05A1F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14:paraId="55F0860A" w14:textId="77777777" w:rsidR="00262AF8" w:rsidRDefault="00262AF8" w:rsidP="0085390B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E82C6B7" w14:textId="23F02489" w:rsidR="00262AF8" w:rsidRPr="00586F05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a u šestom stupcu, prestanak odobrenja, u 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</w:t>
      </w:r>
      <w:r w:rsidRPr="00586F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88., fenmedifam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12B1">
        <w:rPr>
          <w:rFonts w:ascii="Times New Roman" w:hAnsi="Times New Roman" w:cs="Times New Roman"/>
          <w:sz w:val="24"/>
          <w:szCs w:val="24"/>
        </w:rPr>
        <w:t>.2025.</w:t>
      </w:r>
    </w:p>
    <w:p w14:paraId="4A0E1DB1" w14:textId="03A3EACE" w:rsidR="00262AF8" w:rsidRPr="0014473B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14473B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14473B">
        <w:rPr>
          <w:color w:val="333333"/>
          <w:sz w:val="27"/>
          <w:szCs w:val="27"/>
          <w:shd w:val="clear" w:color="auto" w:fill="FFFFFF"/>
        </w:rPr>
        <w:t> </w:t>
      </w:r>
      <w:r w:rsidRPr="0014473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97., S-metola</w:t>
      </w:r>
      <w:r w:rsidR="006E2E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</w:t>
      </w:r>
      <w:r w:rsidRPr="0014473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lor</w:t>
      </w:r>
      <w:r w:rsidRPr="0014473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14473B">
        <w:rPr>
          <w:rFonts w:ascii="Times New Roman" w:hAnsi="Times New Roman" w:cs="Times New Roman"/>
          <w:sz w:val="24"/>
          <w:szCs w:val="24"/>
        </w:rPr>
        <w:t>datum se zamjenjuje datumom 15.11.2024.</w:t>
      </w:r>
    </w:p>
    <w:p w14:paraId="1A95E685" w14:textId="6F87A88D" w:rsidR="00262AF8" w:rsidRPr="00586F05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14473B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 w:rsidRPr="0014473B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14473B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color w:val="333333"/>
          <w:sz w:val="27"/>
          <w:szCs w:val="27"/>
          <w:shd w:val="clear" w:color="auto" w:fill="FFFFFF"/>
        </w:rPr>
        <w:t> </w:t>
      </w:r>
      <w:r w:rsidRPr="00586F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110., milbemektin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03B94048" w14:textId="35BC484B" w:rsidR="00262AF8" w:rsidRPr="00586F05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color w:val="333333"/>
          <w:sz w:val="27"/>
          <w:szCs w:val="27"/>
          <w:shd w:val="clear" w:color="auto" w:fill="FFFFFF"/>
        </w:rPr>
        <w:t> </w:t>
      </w:r>
      <w:r w:rsidRPr="00586F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142., etefon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74E3B3F7" w14:textId="7C903A0D" w:rsidR="00262AF8" w:rsidRPr="00586F05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color w:val="333333"/>
          <w:sz w:val="27"/>
          <w:szCs w:val="27"/>
          <w:shd w:val="clear" w:color="auto" w:fill="FFFFFF"/>
        </w:rPr>
        <w:t> </w:t>
      </w:r>
      <w:r w:rsidRPr="00586F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145., kaptan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5E7BF234" w14:textId="63316FF2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color w:val="333333"/>
          <w:sz w:val="27"/>
          <w:szCs w:val="27"/>
          <w:shd w:val="clear" w:color="auto" w:fill="FFFFFF"/>
        </w:rPr>
        <w:t> </w:t>
      </w:r>
      <w:r w:rsidRPr="00586F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146., folpet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5407AF3F" w14:textId="5FE39AD7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>
        <w:rPr>
          <w:color w:val="333333"/>
          <w:sz w:val="27"/>
          <w:szCs w:val="27"/>
          <w:shd w:val="clear" w:color="auto" w:fill="FFFFFF"/>
        </w:rPr>
        <w:t> 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147., formetanat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45DAF57A" w14:textId="583D9653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150., dimetomorf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7C08313E" w14:textId="3CFA63AE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152., metribuzin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61561540" w14:textId="6053ED58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>U dijelu A</w:t>
      </w:r>
      <w:r w:rsidR="0014473B" w:rsidRPr="0014473B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a 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154., propamokarb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3E7A30A9" w14:textId="5AE0AEF4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156., pirimifos-metil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datum se zamjenjuje datumom 15.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70A99942" w14:textId="599F6CEF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158., beflubutamid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35697F53" w14:textId="37BE2417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163., bentiavalikarb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2B4660DB" w14:textId="102C7EAB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164., boskalid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45FE72E5" w14:textId="67DE39CB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166., fluoksastrobin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4D8AA404" w14:textId="3A105770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168., protiokonazol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5AC30BB6" w14:textId="3166F8CB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215., aklonifen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07A5324B" w14:textId="6BC8DD44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217., metazaklor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67870D4F" w14:textId="5A83A1E8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297., fluopikolid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43167407" w14:textId="1F48FD51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</w:t>
      </w:r>
      <w:r w:rsidR="0014473B" w:rsidRPr="0014473B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4473B"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301., penoksulam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4F6E12B3" w14:textId="4B3F3341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302., prokinazid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4CD034EB" w14:textId="083F62F9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a 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304., metalaksil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6A8AF7AE" w14:textId="453ED038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316., cikloksidim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704CC605" w14:textId="029460BE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E5E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322., himeksazol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4C5598AA" w14:textId="4D6CDF75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326., indolilbutanska kiselina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0ACE8C80" w14:textId="0B25CFAD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a 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329., kletodim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30F0BCB4" w14:textId="11ED9530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339., dazomet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1E8413B1" w14:textId="74D8893E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a 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340., metaldehid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4BF44005" w14:textId="765B2F0D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342., fenazakin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7448EE08" w14:textId="24A6B97A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344., diklofop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2CE0B087" w14:textId="4BB5B612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348., paklobutrazol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42E0FC31" w14:textId="354E9FC5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354., flurokloridon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15.3.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4C37B2C6" w14:textId="267BC402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22., metam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30.11.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0FD24101" w14:textId="054FF995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29., </w:t>
      </w:r>
      <w:r w:rsidRPr="00CC167C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asperellum</w:t>
      </w:r>
      <w:r w:rsidRPr="00CC16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(soj T34)</w:t>
      </w:r>
      <w:r w:rsidRPr="00CC167C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31.10.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10148C7F" w14:textId="74C6A2C7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7E7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31., ciflumetofen</w:t>
      </w:r>
      <w:r w:rsidRPr="00CC167C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31.10.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7F5EA266" w14:textId="57205DC5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7E7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32., </w:t>
      </w:r>
      <w:r w:rsidRPr="007E79A4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atroviride</w:t>
      </w:r>
      <w:r w:rsidRPr="007E7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soj I-1237</w:t>
      </w:r>
      <w:r w:rsidRPr="00CC167C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31.10.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6C892115" w14:textId="560DA616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7E7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33., ametoktradin</w:t>
      </w:r>
      <w:r w:rsidRPr="00CC167C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63C7108C" w14:textId="0E51CEE7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7E7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34., mandipropamid</w:t>
      </w:r>
      <w:r w:rsidRPr="00CC167C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31.12.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66D2B6AE" w14:textId="5ABBA768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7E7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38., </w:t>
      </w:r>
      <w:r w:rsidRPr="007E79A4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Helicoverpa armigera nucleopolyhedrovirus</w:t>
      </w:r>
      <w:r w:rsidRPr="00CC167C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31.10.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3CB719A9" w14:textId="3D0E7BE4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7E79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42., </w:t>
      </w:r>
      <w:r w:rsidRPr="007E79A4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Spodoptera littoralis nucleopolyhedrovirus</w:t>
      </w:r>
      <w:r w:rsidRPr="00CC167C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31.10.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57604A2D" w14:textId="724CED5A" w:rsidR="00262AF8" w:rsidRPr="000436D4" w:rsidRDefault="00262AF8" w:rsidP="00262AF8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0436D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0436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D81DD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64., piridalil</w:t>
      </w:r>
      <w:r w:rsidRPr="00CC167C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30.6.</w:t>
      </w:r>
      <w:r w:rsidRPr="00D512B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</w:p>
    <w:p w14:paraId="240A7BC3" w14:textId="7D2C893F" w:rsidR="00262AF8" w:rsidRDefault="00262AF8" w:rsidP="00262AF8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B 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briše se </w:t>
      </w:r>
      <w:r w:rsidR="0014473B" w:rsidRPr="00D512B1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14473B">
        <w:rPr>
          <w:rFonts w:ascii="Times New Roman" w:hAnsi="Times New Roman" w:cs="Times New Roman"/>
          <w:sz w:val="24"/>
          <w:szCs w:val="24"/>
          <w:lang w:val="sr-Latn-BA"/>
        </w:rPr>
        <w:t>d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73. za </w:t>
      </w:r>
      <w:r w:rsidR="00F53131">
        <w:rPr>
          <w:rFonts w:ascii="Times New Roman" w:hAnsi="Times New Roman" w:cs="Times New Roman"/>
          <w:sz w:val="24"/>
          <w:szCs w:val="24"/>
          <w:lang w:val="sr-Latn-BA"/>
        </w:rPr>
        <w:t>ipkonazol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1"/>
      </w:r>
    </w:p>
    <w:p w14:paraId="540CEA6F" w14:textId="2285C5E9" w:rsidR="00923EC5" w:rsidRDefault="00923EC5" w:rsidP="00923EC5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bookmarkStart w:id="0" w:name="_Hlk135213330"/>
      <w:r>
        <w:rPr>
          <w:rFonts w:ascii="Times New Roman" w:hAnsi="Times New Roman" w:cs="Times New Roman"/>
          <w:sz w:val="24"/>
          <w:szCs w:val="24"/>
          <w:lang w:val="sr-Latn-BA"/>
        </w:rPr>
        <w:t>U dijelu D Spiska, unos u redu 31. se zamjenjuje sledećim: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2165"/>
        <w:gridCol w:w="1853"/>
        <w:gridCol w:w="1117"/>
        <w:gridCol w:w="1316"/>
        <w:gridCol w:w="1472"/>
        <w:gridCol w:w="5420"/>
      </w:tblGrid>
      <w:tr w:rsidR="00923EC5" w:rsidRPr="00793A13" w14:paraId="5F148A2B" w14:textId="77777777" w:rsidTr="008C40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2EE1AF" w14:textId="77777777" w:rsidR="00923EC5" w:rsidRPr="00793A13" w:rsidRDefault="00923EC5" w:rsidP="008C40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bookmarkStart w:id="1" w:name="_Hlk135213378"/>
            <w:bookmarkEnd w:id="0"/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</w:t>
            </w:r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roj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94EB3C" w14:textId="77777777" w:rsidR="00923EC5" w:rsidRPr="00793A13" w:rsidRDefault="00923EC5" w:rsidP="008C40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93A1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>Trivijalni naziv i 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1155E1" w14:textId="77777777" w:rsidR="00923EC5" w:rsidRPr="00793A13" w:rsidRDefault="00923EC5" w:rsidP="008C40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H</w:t>
            </w:r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1886F6" w14:textId="77777777" w:rsidR="00923EC5" w:rsidRPr="00793A13" w:rsidRDefault="00923EC5" w:rsidP="008C40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9FE4657" w14:textId="77777777" w:rsidR="00923EC5" w:rsidRPr="00793A13" w:rsidRDefault="00923EC5" w:rsidP="008C40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DD2934" w14:textId="77777777" w:rsidR="00923EC5" w:rsidRPr="00793A13" w:rsidRDefault="00923EC5" w:rsidP="008C40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Prestanak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182B989" w14:textId="77777777" w:rsidR="00923EC5" w:rsidRPr="00793A13" w:rsidRDefault="00923EC5" w:rsidP="008C40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923EC5" w:rsidRPr="00793A13" w14:paraId="2A4BD1DD" w14:textId="77777777" w:rsidTr="008C40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0585D0" w14:textId="77777777" w:rsidR="00923EC5" w:rsidRPr="00793A13" w:rsidRDefault="00923EC5" w:rsidP="008C40C2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8EB4F83" w14:textId="77777777" w:rsidR="00923EC5" w:rsidRPr="00793A13" w:rsidRDefault="00923EC5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Kalcijev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karbonat</w:t>
            </w:r>
            <w:proofErr w:type="spellEnd"/>
          </w:p>
          <w:p w14:paraId="16560AFE" w14:textId="77777777" w:rsidR="00923EC5" w:rsidRPr="00793A13" w:rsidRDefault="00923EC5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 471-34-1</w:t>
            </w:r>
          </w:p>
          <w:p w14:paraId="7DF060CD" w14:textId="77777777" w:rsidR="00923EC5" w:rsidRPr="00793A13" w:rsidRDefault="00923EC5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br.: 843</w:t>
            </w:r>
          </w:p>
          <w:p w14:paraId="09BE90F6" w14:textId="690BAFFC" w:rsidR="00923EC5" w:rsidRPr="00793A13" w:rsidRDefault="00B26E03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Krečnjak</w:t>
            </w:r>
          </w:p>
          <w:p w14:paraId="6ECBE3D6" w14:textId="77777777" w:rsidR="00923EC5" w:rsidRPr="00793A13" w:rsidRDefault="00923EC5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 1317-65-3</w:t>
            </w:r>
          </w:p>
          <w:p w14:paraId="1EF08AF8" w14:textId="77777777" w:rsidR="00923EC5" w:rsidRPr="00793A13" w:rsidRDefault="00923EC5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br.: 852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101A3F" w14:textId="77777777" w:rsidR="00923EC5" w:rsidRPr="00793A13" w:rsidRDefault="00923EC5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Kemijski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IUPAC-u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Kalcijev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karbonat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CBA7AC" w14:textId="77777777" w:rsidR="00923EC5" w:rsidRPr="00793A13" w:rsidRDefault="00923EC5" w:rsidP="008C40C2">
            <w:pPr>
              <w:spacing w:before="60" w:after="60" w:line="312" w:lineRule="atLeast"/>
              <w:ind w:right="195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950  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EC4195" w14:textId="77777777" w:rsidR="00923EC5" w:rsidRPr="00793A13" w:rsidRDefault="00923EC5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11.</w:t>
            </w: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9CD1A3" w14:textId="77777777" w:rsidR="00923EC5" w:rsidRPr="00793A13" w:rsidRDefault="00923EC5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10.</w:t>
            </w: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2036.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233241" w14:textId="3C0B0B2B" w:rsidR="00923EC5" w:rsidRPr="00793A13" w:rsidRDefault="00923EC5" w:rsidP="008C40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provođenje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principa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propisa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jedinstvenim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principima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ocjenjivanje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FFS,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donošenju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odluke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registraciji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postupka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razmatranja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aktivne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materije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strane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relevantnih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tijela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Evropske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unije</w:t>
            </w:r>
            <w:proofErr w:type="spellEnd"/>
            <w:r w:rsidRPr="00793A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  <w:bookmarkEnd w:id="1"/>
    </w:tbl>
    <w:p w14:paraId="52C7C419" w14:textId="77777777" w:rsidR="00923EC5" w:rsidRDefault="00923EC5" w:rsidP="00923EC5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6CC708B" w14:textId="77777777" w:rsidR="00923EC5" w:rsidRPr="00586F05" w:rsidRDefault="00923EC5" w:rsidP="00923EC5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13AB265" w14:textId="77777777" w:rsidR="00262AF8" w:rsidRPr="00D512B1" w:rsidRDefault="00262AF8" w:rsidP="00262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AD7FE6A" w14:textId="713A3DE4" w:rsidR="00B351A9" w:rsidRPr="00D512B1" w:rsidRDefault="00B351A9" w:rsidP="00B27F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</w:rPr>
        <w:t xml:space="preserve">Izmjene </w:t>
      </w:r>
      <w:r>
        <w:rPr>
          <w:rFonts w:ascii="Times New Roman" w:hAnsi="Times New Roman" w:cs="Times New Roman"/>
          <w:sz w:val="24"/>
          <w:szCs w:val="24"/>
        </w:rPr>
        <w:t>Spiska</w:t>
      </w:r>
      <w:r w:rsidRPr="00D512B1">
        <w:rPr>
          <w:rFonts w:ascii="Times New Roman" w:hAnsi="Times New Roman" w:cs="Times New Roman"/>
          <w:sz w:val="24"/>
          <w:szCs w:val="24"/>
        </w:rPr>
        <w:t xml:space="preserve"> aktivnih </w:t>
      </w:r>
      <w:r>
        <w:rPr>
          <w:rFonts w:ascii="Times New Roman" w:hAnsi="Times New Roman" w:cs="Times New Roman"/>
          <w:sz w:val="24"/>
          <w:szCs w:val="24"/>
        </w:rPr>
        <w:t>materija</w:t>
      </w:r>
      <w:r w:rsidRPr="00D512B1">
        <w:rPr>
          <w:rFonts w:ascii="Times New Roman" w:hAnsi="Times New Roman" w:cs="Times New Roman"/>
          <w:sz w:val="24"/>
          <w:szCs w:val="24"/>
        </w:rPr>
        <w:t xml:space="preserve"> dozvoljenih za upo</w:t>
      </w:r>
      <w:r>
        <w:rPr>
          <w:rFonts w:ascii="Times New Roman" w:hAnsi="Times New Roman" w:cs="Times New Roman"/>
          <w:sz w:val="24"/>
          <w:szCs w:val="24"/>
        </w:rPr>
        <w:t>trebu</w:t>
      </w:r>
      <w:r w:rsidRPr="00D512B1">
        <w:rPr>
          <w:rFonts w:ascii="Times New Roman" w:hAnsi="Times New Roman" w:cs="Times New Roman"/>
          <w:sz w:val="24"/>
          <w:szCs w:val="24"/>
        </w:rPr>
        <w:t xml:space="preserve"> u fitofarmaceutskim sredstvima u BiH  objavljuju se u Službenom glasniku BiH u skladu sa izmjenama </w:t>
      </w:r>
      <w:r>
        <w:rPr>
          <w:rFonts w:ascii="Times New Roman" w:hAnsi="Times New Roman" w:cs="Times New Roman"/>
          <w:sz w:val="24"/>
          <w:szCs w:val="24"/>
        </w:rPr>
        <w:t>spiska</w:t>
      </w:r>
      <w:r w:rsidRPr="00D512B1">
        <w:rPr>
          <w:rFonts w:ascii="Times New Roman" w:hAnsi="Times New Roman" w:cs="Times New Roman"/>
          <w:sz w:val="24"/>
          <w:szCs w:val="24"/>
        </w:rPr>
        <w:t xml:space="preserve"> u E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D512B1">
        <w:rPr>
          <w:rFonts w:ascii="Times New Roman" w:hAnsi="Times New Roman" w:cs="Times New Roman"/>
          <w:sz w:val="24"/>
          <w:szCs w:val="24"/>
        </w:rPr>
        <w:t>ropskoj uniji.</w:t>
      </w:r>
    </w:p>
    <w:p w14:paraId="1F4BF8AC" w14:textId="1445FAC4" w:rsidR="00B351A9" w:rsidRDefault="00B351A9" w:rsidP="00B27F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</w:rPr>
        <w:t xml:space="preserve">Ovim Izmjenama </w:t>
      </w:r>
      <w:r>
        <w:rPr>
          <w:rFonts w:ascii="Times New Roman" w:hAnsi="Times New Roman" w:cs="Times New Roman"/>
          <w:sz w:val="24"/>
          <w:szCs w:val="24"/>
        </w:rPr>
        <w:t>Spiska</w:t>
      </w:r>
      <w:r w:rsidRPr="00D512B1">
        <w:rPr>
          <w:rFonts w:ascii="Times New Roman" w:hAnsi="Times New Roman" w:cs="Times New Roman"/>
          <w:sz w:val="24"/>
          <w:szCs w:val="24"/>
        </w:rPr>
        <w:t xml:space="preserve"> aktivnih </w:t>
      </w:r>
      <w:r>
        <w:rPr>
          <w:rFonts w:ascii="Times New Roman" w:hAnsi="Times New Roman" w:cs="Times New Roman"/>
          <w:sz w:val="24"/>
          <w:szCs w:val="24"/>
        </w:rPr>
        <w:t>materija</w:t>
      </w:r>
      <w:r w:rsidRPr="00D512B1">
        <w:rPr>
          <w:rFonts w:ascii="Times New Roman" w:hAnsi="Times New Roman" w:cs="Times New Roman"/>
          <w:sz w:val="24"/>
          <w:szCs w:val="24"/>
        </w:rPr>
        <w:t xml:space="preserve"> dozvoljenih za upo</w:t>
      </w:r>
      <w:r>
        <w:rPr>
          <w:rFonts w:ascii="Times New Roman" w:hAnsi="Times New Roman" w:cs="Times New Roman"/>
          <w:sz w:val="24"/>
          <w:szCs w:val="24"/>
        </w:rPr>
        <w:t>trebu</w:t>
      </w:r>
      <w:r w:rsidRPr="00D512B1">
        <w:rPr>
          <w:rFonts w:ascii="Times New Roman" w:hAnsi="Times New Roman" w:cs="Times New Roman"/>
          <w:sz w:val="24"/>
          <w:szCs w:val="24"/>
        </w:rPr>
        <w:t xml:space="preserve"> u fitofarmaceutskim sredstvima u BiH preuzimaju se odredbe:</w:t>
      </w:r>
    </w:p>
    <w:p w14:paraId="1849258C" w14:textId="78195850" w:rsidR="0014473B" w:rsidRPr="00F64E0D" w:rsidRDefault="0014473B" w:rsidP="0014473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4E0D">
        <w:rPr>
          <w:rFonts w:ascii="Times New Roman" w:hAnsi="Times New Roman" w:cs="Times New Roman"/>
          <w:sz w:val="24"/>
          <w:szCs w:val="24"/>
          <w:shd w:val="clear" w:color="auto" w:fill="FFFFFF"/>
        </w:rPr>
        <w:t>Provedbena uredba Komisije (EU) 2023/918 оd 4. maja 2023. o izmjeni Provedbene uredbe (EU) br. 540/2011 u pogledu produljenja roka važenja odobrenja aktivnih tvari aklonifen, ametoktradin, beflubutamid, bentiavalikarb, boskalid, kaptan, kletodim, cikloksidim, ciflumetofen, dazomet, diklofop, dimetomorf, etefon, fenazakin, fluopikolid, fluoksastrobin, flurokloridon, folpet, formetanat, </w:t>
      </w:r>
      <w:r w:rsidRPr="00F64E0D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Helicoverpa armigera nucleopolyhedrovirus</w:t>
      </w:r>
      <w:r w:rsidRPr="00F64E0D">
        <w:rPr>
          <w:rFonts w:ascii="Times New Roman" w:hAnsi="Times New Roman" w:cs="Times New Roman"/>
          <w:sz w:val="24"/>
          <w:szCs w:val="24"/>
          <w:shd w:val="clear" w:color="auto" w:fill="FFFFFF"/>
        </w:rPr>
        <w:t>, himeksazol, indolilbutanska kiselina, mandipropamid, metalaksil, metaldehid, metam, metazaklor, metribuzin, milbemektin, paklobutrazol, penoksulam, fenmedifam, pirimifos-metil, propamokarb, prokinazid, protiokonazol, S-metolaklor, </w:t>
      </w:r>
      <w:r w:rsidRPr="00F64E0D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Spodoptera littoralis nucleopolyhedrovirus</w:t>
      </w:r>
      <w:r w:rsidRPr="00F64E0D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F64E0D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Trichoderma asperellum</w:t>
      </w:r>
      <w:r w:rsidRPr="00F64E0D">
        <w:rPr>
          <w:rFonts w:ascii="Times New Roman" w:hAnsi="Times New Roman" w:cs="Times New Roman"/>
          <w:sz w:val="24"/>
          <w:szCs w:val="24"/>
          <w:shd w:val="clear" w:color="auto" w:fill="FFFFFF"/>
        </w:rPr>
        <w:t> (soj T34) i </w:t>
      </w:r>
      <w:r w:rsidRPr="00F64E0D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Trichoderma atroviride</w:t>
      </w:r>
      <w:r w:rsidRPr="00F64E0D">
        <w:rPr>
          <w:rFonts w:ascii="Times New Roman" w:hAnsi="Times New Roman" w:cs="Times New Roman"/>
          <w:sz w:val="24"/>
          <w:szCs w:val="24"/>
          <w:shd w:val="clear" w:color="auto" w:fill="FFFFFF"/>
        </w:rPr>
        <w:t> soj I-1237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932336A" w14:textId="77777777" w:rsidR="0014473B" w:rsidRPr="008078FC" w:rsidRDefault="0014473B" w:rsidP="0014473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4E0D">
        <w:rPr>
          <w:rFonts w:ascii="Times New Roman" w:hAnsi="Times New Roman" w:cs="Times New Roman"/>
          <w:sz w:val="24"/>
          <w:szCs w:val="24"/>
          <w:shd w:val="clear" w:color="auto" w:fill="FFFFFF"/>
        </w:rPr>
        <w:t>Provedbena uredba Komisije (EU) 2023/9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32</w:t>
      </w:r>
      <w:r w:rsidRPr="00F64E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оd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Pr="00F64E0D">
        <w:rPr>
          <w:rFonts w:ascii="Times New Roman" w:hAnsi="Times New Roman" w:cs="Times New Roman"/>
          <w:sz w:val="24"/>
          <w:szCs w:val="24"/>
          <w:shd w:val="clear" w:color="auto" w:fill="FFFFFF"/>
        </w:rPr>
        <w:t>. maja 2023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o </w:t>
      </w:r>
      <w:r w:rsidRPr="008078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izmjeni Provedbene uredbe (EU) br. 540/2011 u pogledu roka važenja odobrenja aktivne tvari piridalil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49E74EC0" w14:textId="25242E85" w:rsidR="0014473B" w:rsidRPr="00923EC5" w:rsidRDefault="0014473B" w:rsidP="00B27F86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4E0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Provedbena uredba Komisije (EU) 2023/9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39</w:t>
      </w:r>
      <w:r w:rsidRPr="00F64E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оd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10</w:t>
      </w:r>
      <w:r w:rsidRPr="00F64E0D">
        <w:rPr>
          <w:rFonts w:ascii="Times New Roman" w:hAnsi="Times New Roman" w:cs="Times New Roman"/>
          <w:sz w:val="24"/>
          <w:szCs w:val="24"/>
          <w:shd w:val="clear" w:color="auto" w:fill="FFFFFF"/>
        </w:rPr>
        <w:t>. maja 2023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8078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 povlačenju odobrenja aktivne tvari ipkonazol u skladu s Uredbom (EZ) br. 1107/2009 Europskog parlamenta i Vijeća, o izmjeni Provedbene uredbe Komisije (EU) br. 540/2011 i o stavljanju izvan snage Provedbene uredbe Komisije (EU) br. 571/2014.</w:t>
      </w:r>
    </w:p>
    <w:p w14:paraId="4C27C3E8" w14:textId="65B53174" w:rsidR="00923EC5" w:rsidRPr="00923EC5" w:rsidRDefault="00923EC5" w:rsidP="00923EC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35213544"/>
      <w:r w:rsidRPr="00E87A12">
        <w:rPr>
          <w:rFonts w:ascii="Times New Roman" w:hAnsi="Times New Roman" w:cs="Times New Roman"/>
          <w:sz w:val="24"/>
          <w:szCs w:val="24"/>
        </w:rPr>
        <w:t>Provedbena uredba Komisije (EU) 2023/9</w:t>
      </w:r>
      <w:r>
        <w:rPr>
          <w:rFonts w:ascii="Times New Roman" w:hAnsi="Times New Roman" w:cs="Times New Roman"/>
          <w:sz w:val="24"/>
          <w:szCs w:val="24"/>
        </w:rPr>
        <w:t>62</w:t>
      </w:r>
      <w:r w:rsidRPr="00E87A12">
        <w:rPr>
          <w:rFonts w:ascii="Times New Roman" w:hAnsi="Times New Roman" w:cs="Times New Roman"/>
          <w:sz w:val="24"/>
          <w:szCs w:val="24"/>
        </w:rPr>
        <w:t xml:space="preserve"> оd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87A12">
        <w:rPr>
          <w:rFonts w:ascii="Times New Roman" w:hAnsi="Times New Roman" w:cs="Times New Roman"/>
          <w:sz w:val="24"/>
          <w:szCs w:val="24"/>
        </w:rPr>
        <w:t>. maja 2023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7A1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o izmjeni Provedbene uredbe (EU) 2021/1448 u pogledu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uslova</w:t>
      </w:r>
      <w:r w:rsidRPr="00E87A1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odobrenja aktivnih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materija</w:t>
      </w:r>
      <w:r w:rsidRPr="00E87A1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niskog rizika kalcijev karbonat i vapnenac te o izmjeni Provedbene uredbe (EU) br. 540/2011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bookmarkEnd w:id="2"/>
    <w:p w14:paraId="404CBCEE" w14:textId="77777777" w:rsidR="006948D9" w:rsidRPr="00262AF8" w:rsidRDefault="006948D9" w:rsidP="00262A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2AF8">
        <w:rPr>
          <w:rFonts w:ascii="Times New Roman" w:hAnsi="Times New Roman" w:cs="Times New Roman"/>
          <w:sz w:val="24"/>
          <w:szCs w:val="24"/>
        </w:rPr>
        <w:t>Navođenje odredbi Uredbi vrši se isključivo u svrhu praćenja i informisanja o preuzimanju pravne tečevine Europske unije u zakonodavstvo Bosne i Hercegovine.</w:t>
      </w:r>
    </w:p>
    <w:p w14:paraId="0D4111D2" w14:textId="50DC8324" w:rsidR="006948D9" w:rsidRPr="00262AF8" w:rsidRDefault="006948D9" w:rsidP="00262AF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AF8">
        <w:rPr>
          <w:rFonts w:ascii="Times New Roman" w:hAnsi="Times New Roman" w:cs="Times New Roman"/>
          <w:sz w:val="24"/>
          <w:szCs w:val="24"/>
        </w:rPr>
        <w:t>Izmjene Spiska aktivnih materija dozvoljenih za upotrebu u fitofarmaceutskim sredstvima u BiH stupaju na snagu narednog dana od dana potpisivanja.</w:t>
      </w:r>
    </w:p>
    <w:p w14:paraId="4E132A0B" w14:textId="2E716FD8" w:rsidR="00BD0B29" w:rsidRPr="00B05A1F" w:rsidRDefault="001179AC" w:rsidP="00236678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>Broj:</w:t>
      </w:r>
      <w:r w:rsidR="00236678" w:rsidRPr="00236678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</w:t>
      </w:r>
      <w:r w:rsidR="00236678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08-02-2-</w:t>
      </w:r>
      <w:r w:rsidR="00834759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79</w:t>
      </w:r>
      <w:r w:rsidR="00236678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-</w:t>
      </w:r>
      <w:r w:rsidR="00262AF8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         </w:t>
      </w:r>
      <w:r w:rsidR="00236678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</w:t>
      </w:r>
      <w:r w:rsidR="00834759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3</w:t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</w:t>
      </w:r>
    </w:p>
    <w:p w14:paraId="5040D7B7" w14:textId="42C683D2" w:rsidR="00BD0B29" w:rsidRPr="00B05A1F" w:rsidRDefault="00262AF8" w:rsidP="00236678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F30CC">
        <w:rPr>
          <w:rFonts w:ascii="Times New Roman" w:hAnsi="Times New Roman" w:cs="Times New Roman"/>
          <w:sz w:val="24"/>
          <w:szCs w:val="24"/>
        </w:rPr>
        <w:t>.2023.</w:t>
      </w:r>
      <w:r w:rsidR="00FB585C" w:rsidRPr="00B05A1F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B05A1F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B05A1F">
        <w:rPr>
          <w:rFonts w:ascii="Times New Roman" w:hAnsi="Times New Roman" w:cs="Times New Roman"/>
          <w:sz w:val="24"/>
          <w:szCs w:val="24"/>
        </w:rPr>
        <w:tab/>
      </w:r>
      <w:r w:rsidR="00A21AFF" w:rsidRPr="00B05A1F">
        <w:rPr>
          <w:rFonts w:ascii="Times New Roman" w:hAnsi="Times New Roman" w:cs="Times New Roman"/>
          <w:sz w:val="24"/>
          <w:szCs w:val="24"/>
        </w:rPr>
        <w:tab/>
      </w:r>
      <w:r w:rsidR="00A21AFF" w:rsidRPr="00B05A1F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2F36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A21AFF" w:rsidRPr="00B05A1F">
        <w:rPr>
          <w:rFonts w:ascii="Times New Roman" w:hAnsi="Times New Roman" w:cs="Times New Roman"/>
          <w:sz w:val="24"/>
          <w:szCs w:val="24"/>
        </w:rPr>
        <w:t xml:space="preserve">   </w:t>
      </w:r>
      <w:r w:rsidR="00BD0B29" w:rsidRPr="00B05A1F">
        <w:rPr>
          <w:rFonts w:ascii="Times New Roman" w:hAnsi="Times New Roman" w:cs="Times New Roman"/>
          <w:sz w:val="24"/>
          <w:szCs w:val="24"/>
        </w:rPr>
        <w:t xml:space="preserve"> DIREKTOR                                                    </w:t>
      </w:r>
    </w:p>
    <w:p w14:paraId="62A05AA6" w14:textId="77777777" w:rsidR="00BD0B29" w:rsidRPr="00B05A1F" w:rsidRDefault="00C86120" w:rsidP="00236678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>Sarajevo</w:t>
      </w:r>
    </w:p>
    <w:p w14:paraId="3CC283F9" w14:textId="21C847B0" w:rsidR="00BD0B29" w:rsidRPr="00B05A1F" w:rsidRDefault="00CA51D7" w:rsidP="00A06A59">
      <w:pPr>
        <w:pStyle w:val="ListParagraph"/>
        <w:spacing w:line="240" w:lineRule="auto"/>
        <w:ind w:left="8148" w:firstLine="348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 xml:space="preserve">     </w:t>
      </w:r>
      <w:r w:rsidR="002F361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B05A1F">
        <w:rPr>
          <w:rFonts w:ascii="Times New Roman" w:hAnsi="Times New Roman" w:cs="Times New Roman"/>
          <w:sz w:val="24"/>
          <w:szCs w:val="24"/>
        </w:rPr>
        <w:t xml:space="preserve"> </w:t>
      </w:r>
      <w:r w:rsidR="00DD002A">
        <w:rPr>
          <w:rFonts w:ascii="Times New Roman" w:hAnsi="Times New Roman" w:cs="Times New Roman"/>
          <w:sz w:val="24"/>
          <w:szCs w:val="24"/>
        </w:rPr>
        <w:t xml:space="preserve"> </w:t>
      </w:r>
      <w:r w:rsidR="00A06A59" w:rsidRPr="00B05A1F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B05A1F">
        <w:rPr>
          <w:rFonts w:ascii="Times New Roman" w:hAnsi="Times New Roman" w:cs="Times New Roman"/>
          <w:sz w:val="24"/>
          <w:szCs w:val="24"/>
        </w:rPr>
        <w:t>Dr Goran Perković</w:t>
      </w:r>
    </w:p>
    <w:sectPr w:rsidR="00BD0B29" w:rsidRPr="00B05A1F" w:rsidSect="00130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1C1C3" w14:textId="77777777" w:rsidR="00CD18AE" w:rsidRDefault="00CD18AE" w:rsidP="00160C1D">
      <w:pPr>
        <w:spacing w:after="0" w:line="240" w:lineRule="auto"/>
      </w:pPr>
      <w:r>
        <w:separator/>
      </w:r>
    </w:p>
  </w:endnote>
  <w:endnote w:type="continuationSeparator" w:id="0">
    <w:p w14:paraId="6E30C418" w14:textId="77777777" w:rsidR="00CD18AE" w:rsidRDefault="00CD18AE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C55B9" w14:textId="77777777" w:rsidR="00CD18AE" w:rsidRDefault="00CD18AE" w:rsidP="00160C1D">
      <w:pPr>
        <w:spacing w:after="0" w:line="240" w:lineRule="auto"/>
      </w:pPr>
      <w:r>
        <w:separator/>
      </w:r>
    </w:p>
  </w:footnote>
  <w:footnote w:type="continuationSeparator" w:id="0">
    <w:p w14:paraId="4873758C" w14:textId="77777777" w:rsidR="00CD18AE" w:rsidRDefault="00CD18AE" w:rsidP="00160C1D">
      <w:pPr>
        <w:spacing w:after="0" w:line="240" w:lineRule="auto"/>
      </w:pPr>
      <w:r>
        <w:continuationSeparator/>
      </w:r>
    </w:p>
  </w:footnote>
  <w:footnote w:id="1">
    <w:p w14:paraId="556F8691" w14:textId="0D865D69" w:rsidR="00262AF8" w:rsidRPr="00262AF8" w:rsidRDefault="00262AF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Uvoz fitofarmaceutskih sredstava koja sadrže ovu aktivnu </w:t>
      </w:r>
      <w:r w:rsidR="0014473B">
        <w:rPr>
          <w:rFonts w:ascii="Times New Roman" w:hAnsi="Times New Roman" w:cs="Times New Roman"/>
        </w:rPr>
        <w:t>mteriju</w:t>
      </w:r>
      <w:r>
        <w:rPr>
          <w:rFonts w:ascii="Times New Roman" w:hAnsi="Times New Roman" w:cs="Times New Roman"/>
        </w:rPr>
        <w:t xml:space="preserve"> (profoksidim) je zabranjen, a prodaja, skladištenje i upo</w:t>
      </w:r>
      <w:r w:rsidR="0014473B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r</w:t>
      </w:r>
      <w:r w:rsidR="0014473B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ba je  dozvoljena do 29.02.2024. godine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0003B"/>
    <w:multiLevelType w:val="hybridMultilevel"/>
    <w:tmpl w:val="1910EB92"/>
    <w:lvl w:ilvl="0" w:tplc="0809000F">
      <w:start w:val="1"/>
      <w:numFmt w:val="decimal"/>
      <w:lvlText w:val="%1."/>
      <w:lvlJc w:val="left"/>
      <w:pPr>
        <w:ind w:left="578" w:hanging="360"/>
      </w:pPr>
    </w:lvl>
    <w:lvl w:ilvl="1" w:tplc="08090019" w:tentative="1">
      <w:start w:val="1"/>
      <w:numFmt w:val="lowerLetter"/>
      <w:lvlText w:val="%2."/>
      <w:lvlJc w:val="left"/>
      <w:pPr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0B656C0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77819643">
    <w:abstractNumId w:val="5"/>
  </w:num>
  <w:num w:numId="2" w16cid:durableId="514148673">
    <w:abstractNumId w:val="1"/>
  </w:num>
  <w:num w:numId="3" w16cid:durableId="1609000988">
    <w:abstractNumId w:val="0"/>
  </w:num>
  <w:num w:numId="4" w16cid:durableId="361134514">
    <w:abstractNumId w:val="3"/>
  </w:num>
  <w:num w:numId="5" w16cid:durableId="914824092">
    <w:abstractNumId w:val="4"/>
  </w:num>
  <w:num w:numId="6" w16cid:durableId="2081323739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6A6D"/>
    <w:rsid w:val="0001130B"/>
    <w:rsid w:val="00016B16"/>
    <w:rsid w:val="000179C2"/>
    <w:rsid w:val="000206A6"/>
    <w:rsid w:val="00023E55"/>
    <w:rsid w:val="0002556B"/>
    <w:rsid w:val="0003061F"/>
    <w:rsid w:val="00030C4D"/>
    <w:rsid w:val="00033773"/>
    <w:rsid w:val="0003583B"/>
    <w:rsid w:val="00040292"/>
    <w:rsid w:val="0004083A"/>
    <w:rsid w:val="00043692"/>
    <w:rsid w:val="00047E59"/>
    <w:rsid w:val="00050998"/>
    <w:rsid w:val="00052B50"/>
    <w:rsid w:val="00052C80"/>
    <w:rsid w:val="00054B65"/>
    <w:rsid w:val="0006235F"/>
    <w:rsid w:val="000640A4"/>
    <w:rsid w:val="00065D71"/>
    <w:rsid w:val="00066CFE"/>
    <w:rsid w:val="00067CE9"/>
    <w:rsid w:val="00081A0F"/>
    <w:rsid w:val="0008583D"/>
    <w:rsid w:val="00087B7D"/>
    <w:rsid w:val="000A213B"/>
    <w:rsid w:val="000C4BDD"/>
    <w:rsid w:val="000C7AEA"/>
    <w:rsid w:val="000D0911"/>
    <w:rsid w:val="000E2E49"/>
    <w:rsid w:val="000E3787"/>
    <w:rsid w:val="000E4426"/>
    <w:rsid w:val="000E6697"/>
    <w:rsid w:val="000F400C"/>
    <w:rsid w:val="000F4B65"/>
    <w:rsid w:val="000F5241"/>
    <w:rsid w:val="00100F2D"/>
    <w:rsid w:val="00105D34"/>
    <w:rsid w:val="00106084"/>
    <w:rsid w:val="0011138C"/>
    <w:rsid w:val="00111B00"/>
    <w:rsid w:val="00117812"/>
    <w:rsid w:val="001179AC"/>
    <w:rsid w:val="001209ED"/>
    <w:rsid w:val="00122F58"/>
    <w:rsid w:val="001305E5"/>
    <w:rsid w:val="00132E90"/>
    <w:rsid w:val="00133F64"/>
    <w:rsid w:val="00135393"/>
    <w:rsid w:val="001439AF"/>
    <w:rsid w:val="0014473B"/>
    <w:rsid w:val="0014727B"/>
    <w:rsid w:val="0015117D"/>
    <w:rsid w:val="00153120"/>
    <w:rsid w:val="00157EA5"/>
    <w:rsid w:val="00160C1D"/>
    <w:rsid w:val="001621A8"/>
    <w:rsid w:val="001634A6"/>
    <w:rsid w:val="001663E0"/>
    <w:rsid w:val="001806D3"/>
    <w:rsid w:val="001814EE"/>
    <w:rsid w:val="001852DC"/>
    <w:rsid w:val="001927AF"/>
    <w:rsid w:val="0019491D"/>
    <w:rsid w:val="001951D7"/>
    <w:rsid w:val="001A2905"/>
    <w:rsid w:val="001A5E16"/>
    <w:rsid w:val="001A605E"/>
    <w:rsid w:val="001B4C57"/>
    <w:rsid w:val="001C585E"/>
    <w:rsid w:val="001D015E"/>
    <w:rsid w:val="001E154B"/>
    <w:rsid w:val="001E1846"/>
    <w:rsid w:val="001E54E4"/>
    <w:rsid w:val="001F0359"/>
    <w:rsid w:val="001F139C"/>
    <w:rsid w:val="001F2A06"/>
    <w:rsid w:val="001F6441"/>
    <w:rsid w:val="00200FF1"/>
    <w:rsid w:val="002058BD"/>
    <w:rsid w:val="002074F4"/>
    <w:rsid w:val="0020762A"/>
    <w:rsid w:val="00217204"/>
    <w:rsid w:val="0021791E"/>
    <w:rsid w:val="0022020D"/>
    <w:rsid w:val="00220C05"/>
    <w:rsid w:val="00221041"/>
    <w:rsid w:val="00221C44"/>
    <w:rsid w:val="00226C6A"/>
    <w:rsid w:val="002276CC"/>
    <w:rsid w:val="002319C1"/>
    <w:rsid w:val="0023566A"/>
    <w:rsid w:val="00236678"/>
    <w:rsid w:val="00242F5B"/>
    <w:rsid w:val="00245FED"/>
    <w:rsid w:val="00256B9C"/>
    <w:rsid w:val="00262292"/>
    <w:rsid w:val="00262AF8"/>
    <w:rsid w:val="00264AC5"/>
    <w:rsid w:val="00267AB0"/>
    <w:rsid w:val="0028112C"/>
    <w:rsid w:val="00281555"/>
    <w:rsid w:val="00283430"/>
    <w:rsid w:val="00292108"/>
    <w:rsid w:val="0029622B"/>
    <w:rsid w:val="002977F6"/>
    <w:rsid w:val="002A10E9"/>
    <w:rsid w:val="002A2F94"/>
    <w:rsid w:val="002A43F0"/>
    <w:rsid w:val="002A6D1A"/>
    <w:rsid w:val="002B05F3"/>
    <w:rsid w:val="002B67F1"/>
    <w:rsid w:val="002C56E0"/>
    <w:rsid w:val="002D5365"/>
    <w:rsid w:val="002D6FB2"/>
    <w:rsid w:val="002E3046"/>
    <w:rsid w:val="002E59A2"/>
    <w:rsid w:val="002F32EF"/>
    <w:rsid w:val="002F3615"/>
    <w:rsid w:val="00314D22"/>
    <w:rsid w:val="0032334C"/>
    <w:rsid w:val="00326B65"/>
    <w:rsid w:val="00332BD0"/>
    <w:rsid w:val="00336780"/>
    <w:rsid w:val="00345583"/>
    <w:rsid w:val="00347628"/>
    <w:rsid w:val="00351AAE"/>
    <w:rsid w:val="00352431"/>
    <w:rsid w:val="00353424"/>
    <w:rsid w:val="0036048B"/>
    <w:rsid w:val="003614FA"/>
    <w:rsid w:val="0036277A"/>
    <w:rsid w:val="00362A29"/>
    <w:rsid w:val="003636A7"/>
    <w:rsid w:val="00365D1D"/>
    <w:rsid w:val="00372404"/>
    <w:rsid w:val="00372E3C"/>
    <w:rsid w:val="00373A1C"/>
    <w:rsid w:val="00374477"/>
    <w:rsid w:val="00374F90"/>
    <w:rsid w:val="00381C34"/>
    <w:rsid w:val="00391314"/>
    <w:rsid w:val="0039506D"/>
    <w:rsid w:val="003950B1"/>
    <w:rsid w:val="00396FD7"/>
    <w:rsid w:val="003977EE"/>
    <w:rsid w:val="00397F37"/>
    <w:rsid w:val="003A0DD9"/>
    <w:rsid w:val="003A471F"/>
    <w:rsid w:val="003A75E5"/>
    <w:rsid w:val="003B2952"/>
    <w:rsid w:val="003B4BC2"/>
    <w:rsid w:val="003B7314"/>
    <w:rsid w:val="003C41E9"/>
    <w:rsid w:val="003C577F"/>
    <w:rsid w:val="003C7DD8"/>
    <w:rsid w:val="003D4792"/>
    <w:rsid w:val="003D713A"/>
    <w:rsid w:val="003E09A4"/>
    <w:rsid w:val="003E194B"/>
    <w:rsid w:val="003E327E"/>
    <w:rsid w:val="003E4EF3"/>
    <w:rsid w:val="003F035E"/>
    <w:rsid w:val="003F26B5"/>
    <w:rsid w:val="003F5ADA"/>
    <w:rsid w:val="003F7F05"/>
    <w:rsid w:val="004000A8"/>
    <w:rsid w:val="004055E5"/>
    <w:rsid w:val="00407B6D"/>
    <w:rsid w:val="004134ED"/>
    <w:rsid w:val="00424E42"/>
    <w:rsid w:val="0042576D"/>
    <w:rsid w:val="00425B8B"/>
    <w:rsid w:val="0042626B"/>
    <w:rsid w:val="00432306"/>
    <w:rsid w:val="00437981"/>
    <w:rsid w:val="004443A9"/>
    <w:rsid w:val="0045267C"/>
    <w:rsid w:val="004555FF"/>
    <w:rsid w:val="00456137"/>
    <w:rsid w:val="0046157B"/>
    <w:rsid w:val="00462F4B"/>
    <w:rsid w:val="00465779"/>
    <w:rsid w:val="00466AB4"/>
    <w:rsid w:val="004739B4"/>
    <w:rsid w:val="00476170"/>
    <w:rsid w:val="004803DE"/>
    <w:rsid w:val="00481836"/>
    <w:rsid w:val="00481ADA"/>
    <w:rsid w:val="00486EBB"/>
    <w:rsid w:val="00491B66"/>
    <w:rsid w:val="00492D32"/>
    <w:rsid w:val="00493813"/>
    <w:rsid w:val="0049483C"/>
    <w:rsid w:val="004950FA"/>
    <w:rsid w:val="00495746"/>
    <w:rsid w:val="00495C4C"/>
    <w:rsid w:val="004B24F4"/>
    <w:rsid w:val="004D1196"/>
    <w:rsid w:val="004E209C"/>
    <w:rsid w:val="004E3D81"/>
    <w:rsid w:val="004E6101"/>
    <w:rsid w:val="004E7EA9"/>
    <w:rsid w:val="004F2D94"/>
    <w:rsid w:val="004F41B8"/>
    <w:rsid w:val="00504586"/>
    <w:rsid w:val="00507F71"/>
    <w:rsid w:val="00510953"/>
    <w:rsid w:val="00516A8D"/>
    <w:rsid w:val="00516E0C"/>
    <w:rsid w:val="005179BA"/>
    <w:rsid w:val="0052199A"/>
    <w:rsid w:val="00530129"/>
    <w:rsid w:val="00530B99"/>
    <w:rsid w:val="00531E1A"/>
    <w:rsid w:val="00535833"/>
    <w:rsid w:val="005406CB"/>
    <w:rsid w:val="00542B1A"/>
    <w:rsid w:val="005457E7"/>
    <w:rsid w:val="00547383"/>
    <w:rsid w:val="00547D5F"/>
    <w:rsid w:val="00551036"/>
    <w:rsid w:val="005604FE"/>
    <w:rsid w:val="00560541"/>
    <w:rsid w:val="00560CC3"/>
    <w:rsid w:val="00561605"/>
    <w:rsid w:val="00566D7F"/>
    <w:rsid w:val="00570027"/>
    <w:rsid w:val="00575F6A"/>
    <w:rsid w:val="005861F0"/>
    <w:rsid w:val="00587C06"/>
    <w:rsid w:val="00592A2E"/>
    <w:rsid w:val="00593124"/>
    <w:rsid w:val="005A0E5D"/>
    <w:rsid w:val="005A4B92"/>
    <w:rsid w:val="005A6822"/>
    <w:rsid w:val="005A77E4"/>
    <w:rsid w:val="005B30F6"/>
    <w:rsid w:val="005B3D06"/>
    <w:rsid w:val="005B5787"/>
    <w:rsid w:val="005B5B18"/>
    <w:rsid w:val="005C22AC"/>
    <w:rsid w:val="005C4592"/>
    <w:rsid w:val="005C48BD"/>
    <w:rsid w:val="005D0A29"/>
    <w:rsid w:val="005D2E4B"/>
    <w:rsid w:val="005D6E2B"/>
    <w:rsid w:val="005E03B6"/>
    <w:rsid w:val="005E2DCF"/>
    <w:rsid w:val="005E62E3"/>
    <w:rsid w:val="00600251"/>
    <w:rsid w:val="006002A1"/>
    <w:rsid w:val="006026F0"/>
    <w:rsid w:val="00602CC4"/>
    <w:rsid w:val="00604255"/>
    <w:rsid w:val="00605360"/>
    <w:rsid w:val="00607DAE"/>
    <w:rsid w:val="00610313"/>
    <w:rsid w:val="00614509"/>
    <w:rsid w:val="00617434"/>
    <w:rsid w:val="00622360"/>
    <w:rsid w:val="00622F67"/>
    <w:rsid w:val="006245F2"/>
    <w:rsid w:val="0062494E"/>
    <w:rsid w:val="006306CD"/>
    <w:rsid w:val="00641D67"/>
    <w:rsid w:val="00643C51"/>
    <w:rsid w:val="006509DA"/>
    <w:rsid w:val="0065263E"/>
    <w:rsid w:val="00653D50"/>
    <w:rsid w:val="0066261E"/>
    <w:rsid w:val="00663081"/>
    <w:rsid w:val="00663182"/>
    <w:rsid w:val="0067187D"/>
    <w:rsid w:val="00671E75"/>
    <w:rsid w:val="0067538B"/>
    <w:rsid w:val="00675407"/>
    <w:rsid w:val="00677068"/>
    <w:rsid w:val="00677F46"/>
    <w:rsid w:val="00677FB5"/>
    <w:rsid w:val="006829DE"/>
    <w:rsid w:val="00685699"/>
    <w:rsid w:val="00690853"/>
    <w:rsid w:val="0069231B"/>
    <w:rsid w:val="00693B19"/>
    <w:rsid w:val="006948D9"/>
    <w:rsid w:val="006A1142"/>
    <w:rsid w:val="006A17DC"/>
    <w:rsid w:val="006A69FC"/>
    <w:rsid w:val="006B2FB9"/>
    <w:rsid w:val="006B3B1A"/>
    <w:rsid w:val="006B74B1"/>
    <w:rsid w:val="006C2A68"/>
    <w:rsid w:val="006C64A2"/>
    <w:rsid w:val="006D4777"/>
    <w:rsid w:val="006D59D5"/>
    <w:rsid w:val="006E21E7"/>
    <w:rsid w:val="006E2E54"/>
    <w:rsid w:val="006E6F56"/>
    <w:rsid w:val="00713ACD"/>
    <w:rsid w:val="00715D0C"/>
    <w:rsid w:val="00723081"/>
    <w:rsid w:val="00723490"/>
    <w:rsid w:val="007235CC"/>
    <w:rsid w:val="007245F9"/>
    <w:rsid w:val="007267AB"/>
    <w:rsid w:val="00726978"/>
    <w:rsid w:val="007276C2"/>
    <w:rsid w:val="00732D03"/>
    <w:rsid w:val="0074653C"/>
    <w:rsid w:val="0075164F"/>
    <w:rsid w:val="00767858"/>
    <w:rsid w:val="00771AA9"/>
    <w:rsid w:val="007734F8"/>
    <w:rsid w:val="00773EF3"/>
    <w:rsid w:val="0077476F"/>
    <w:rsid w:val="00774AA6"/>
    <w:rsid w:val="00777BEC"/>
    <w:rsid w:val="00777CC3"/>
    <w:rsid w:val="00780072"/>
    <w:rsid w:val="00783B55"/>
    <w:rsid w:val="00785216"/>
    <w:rsid w:val="00787C8B"/>
    <w:rsid w:val="00791557"/>
    <w:rsid w:val="00792749"/>
    <w:rsid w:val="00794DE0"/>
    <w:rsid w:val="00795816"/>
    <w:rsid w:val="0079608B"/>
    <w:rsid w:val="00797EC6"/>
    <w:rsid w:val="007A43C8"/>
    <w:rsid w:val="007B074F"/>
    <w:rsid w:val="007B69BF"/>
    <w:rsid w:val="007C0E22"/>
    <w:rsid w:val="007C16D5"/>
    <w:rsid w:val="007C17D9"/>
    <w:rsid w:val="007C2BDA"/>
    <w:rsid w:val="007C3640"/>
    <w:rsid w:val="007C37EB"/>
    <w:rsid w:val="007C3A38"/>
    <w:rsid w:val="007C6050"/>
    <w:rsid w:val="007C7EEC"/>
    <w:rsid w:val="007D0003"/>
    <w:rsid w:val="007D28A7"/>
    <w:rsid w:val="007E07CB"/>
    <w:rsid w:val="007E21AB"/>
    <w:rsid w:val="007E2C51"/>
    <w:rsid w:val="007F2126"/>
    <w:rsid w:val="007F7D1A"/>
    <w:rsid w:val="0080073A"/>
    <w:rsid w:val="008037AF"/>
    <w:rsid w:val="0080580C"/>
    <w:rsid w:val="00815162"/>
    <w:rsid w:val="00820DA9"/>
    <w:rsid w:val="008225EE"/>
    <w:rsid w:val="00824CEF"/>
    <w:rsid w:val="00826516"/>
    <w:rsid w:val="00827D52"/>
    <w:rsid w:val="00834759"/>
    <w:rsid w:val="008409ED"/>
    <w:rsid w:val="00842C8E"/>
    <w:rsid w:val="00842E72"/>
    <w:rsid w:val="00843624"/>
    <w:rsid w:val="00843C9C"/>
    <w:rsid w:val="00845F92"/>
    <w:rsid w:val="00850D82"/>
    <w:rsid w:val="0085390B"/>
    <w:rsid w:val="0086029C"/>
    <w:rsid w:val="008607C8"/>
    <w:rsid w:val="008643EA"/>
    <w:rsid w:val="00865B17"/>
    <w:rsid w:val="008665FF"/>
    <w:rsid w:val="008669EE"/>
    <w:rsid w:val="008708BD"/>
    <w:rsid w:val="00870B78"/>
    <w:rsid w:val="00877408"/>
    <w:rsid w:val="008808E1"/>
    <w:rsid w:val="00881CAD"/>
    <w:rsid w:val="0088213A"/>
    <w:rsid w:val="00882A0D"/>
    <w:rsid w:val="00882D8F"/>
    <w:rsid w:val="00884228"/>
    <w:rsid w:val="008853D4"/>
    <w:rsid w:val="00894C01"/>
    <w:rsid w:val="008953D8"/>
    <w:rsid w:val="008958B2"/>
    <w:rsid w:val="008A09C7"/>
    <w:rsid w:val="008A0BAE"/>
    <w:rsid w:val="008A426F"/>
    <w:rsid w:val="008A775A"/>
    <w:rsid w:val="008B2C8F"/>
    <w:rsid w:val="008B38BD"/>
    <w:rsid w:val="008C0823"/>
    <w:rsid w:val="008C1575"/>
    <w:rsid w:val="008D1964"/>
    <w:rsid w:val="008D1F3C"/>
    <w:rsid w:val="008E4027"/>
    <w:rsid w:val="008F0FFB"/>
    <w:rsid w:val="008F1E01"/>
    <w:rsid w:val="00910F41"/>
    <w:rsid w:val="009147FA"/>
    <w:rsid w:val="00920EDA"/>
    <w:rsid w:val="00921A09"/>
    <w:rsid w:val="00923EC5"/>
    <w:rsid w:val="00925714"/>
    <w:rsid w:val="00926ADA"/>
    <w:rsid w:val="00927461"/>
    <w:rsid w:val="00936032"/>
    <w:rsid w:val="00936132"/>
    <w:rsid w:val="00942A78"/>
    <w:rsid w:val="00943BA2"/>
    <w:rsid w:val="00962963"/>
    <w:rsid w:val="00962A2F"/>
    <w:rsid w:val="0096409A"/>
    <w:rsid w:val="00966BFA"/>
    <w:rsid w:val="00972C7A"/>
    <w:rsid w:val="00984B23"/>
    <w:rsid w:val="00984EA1"/>
    <w:rsid w:val="0098518C"/>
    <w:rsid w:val="00990404"/>
    <w:rsid w:val="0099740C"/>
    <w:rsid w:val="009A22DB"/>
    <w:rsid w:val="009A2A29"/>
    <w:rsid w:val="009A3627"/>
    <w:rsid w:val="009B6D40"/>
    <w:rsid w:val="009C1219"/>
    <w:rsid w:val="009C613F"/>
    <w:rsid w:val="009C6F65"/>
    <w:rsid w:val="009C7528"/>
    <w:rsid w:val="009D3560"/>
    <w:rsid w:val="009D48FA"/>
    <w:rsid w:val="009D50A5"/>
    <w:rsid w:val="009D7C56"/>
    <w:rsid w:val="009E519A"/>
    <w:rsid w:val="009E6CD4"/>
    <w:rsid w:val="009F10B5"/>
    <w:rsid w:val="009F2AAB"/>
    <w:rsid w:val="009F673D"/>
    <w:rsid w:val="009F7B22"/>
    <w:rsid w:val="00A001AE"/>
    <w:rsid w:val="00A02266"/>
    <w:rsid w:val="00A038E9"/>
    <w:rsid w:val="00A06A59"/>
    <w:rsid w:val="00A06BBD"/>
    <w:rsid w:val="00A13B75"/>
    <w:rsid w:val="00A21AFF"/>
    <w:rsid w:val="00A245B9"/>
    <w:rsid w:val="00A2467B"/>
    <w:rsid w:val="00A25A05"/>
    <w:rsid w:val="00A30153"/>
    <w:rsid w:val="00A3580C"/>
    <w:rsid w:val="00A45C7F"/>
    <w:rsid w:val="00A462A6"/>
    <w:rsid w:val="00A511D4"/>
    <w:rsid w:val="00A5269D"/>
    <w:rsid w:val="00A60013"/>
    <w:rsid w:val="00A629DE"/>
    <w:rsid w:val="00A65FE7"/>
    <w:rsid w:val="00A7127F"/>
    <w:rsid w:val="00A747E9"/>
    <w:rsid w:val="00A75D56"/>
    <w:rsid w:val="00A83838"/>
    <w:rsid w:val="00A931AB"/>
    <w:rsid w:val="00A95B21"/>
    <w:rsid w:val="00A96A33"/>
    <w:rsid w:val="00AA50F3"/>
    <w:rsid w:val="00AB418E"/>
    <w:rsid w:val="00AB45B8"/>
    <w:rsid w:val="00AC05DF"/>
    <w:rsid w:val="00AC15F9"/>
    <w:rsid w:val="00AC3440"/>
    <w:rsid w:val="00AC40F7"/>
    <w:rsid w:val="00AC60B6"/>
    <w:rsid w:val="00AC7077"/>
    <w:rsid w:val="00AD2E1C"/>
    <w:rsid w:val="00AD307C"/>
    <w:rsid w:val="00AD4D5E"/>
    <w:rsid w:val="00AD6F92"/>
    <w:rsid w:val="00AE0363"/>
    <w:rsid w:val="00AE0AF5"/>
    <w:rsid w:val="00AE4CBB"/>
    <w:rsid w:val="00AE606F"/>
    <w:rsid w:val="00AF2AD1"/>
    <w:rsid w:val="00B01ADE"/>
    <w:rsid w:val="00B03CC3"/>
    <w:rsid w:val="00B04CF2"/>
    <w:rsid w:val="00B05A1F"/>
    <w:rsid w:val="00B064D4"/>
    <w:rsid w:val="00B06C76"/>
    <w:rsid w:val="00B07574"/>
    <w:rsid w:val="00B11803"/>
    <w:rsid w:val="00B15DC6"/>
    <w:rsid w:val="00B20067"/>
    <w:rsid w:val="00B23122"/>
    <w:rsid w:val="00B26E03"/>
    <w:rsid w:val="00B27F86"/>
    <w:rsid w:val="00B338D9"/>
    <w:rsid w:val="00B3425B"/>
    <w:rsid w:val="00B351A9"/>
    <w:rsid w:val="00B41B21"/>
    <w:rsid w:val="00B422CD"/>
    <w:rsid w:val="00B42859"/>
    <w:rsid w:val="00B43147"/>
    <w:rsid w:val="00B4540F"/>
    <w:rsid w:val="00B46843"/>
    <w:rsid w:val="00B46EE1"/>
    <w:rsid w:val="00B47C25"/>
    <w:rsid w:val="00B47CEC"/>
    <w:rsid w:val="00B50B88"/>
    <w:rsid w:val="00B519F0"/>
    <w:rsid w:val="00B575C0"/>
    <w:rsid w:val="00B6009C"/>
    <w:rsid w:val="00B6086F"/>
    <w:rsid w:val="00B63A90"/>
    <w:rsid w:val="00B63CFD"/>
    <w:rsid w:val="00B67A15"/>
    <w:rsid w:val="00B70ADA"/>
    <w:rsid w:val="00B7462A"/>
    <w:rsid w:val="00B80A1D"/>
    <w:rsid w:val="00B9121D"/>
    <w:rsid w:val="00BA2A89"/>
    <w:rsid w:val="00BA36AF"/>
    <w:rsid w:val="00BA3D2F"/>
    <w:rsid w:val="00BA40A7"/>
    <w:rsid w:val="00BA5ED8"/>
    <w:rsid w:val="00BA66DD"/>
    <w:rsid w:val="00BA72EE"/>
    <w:rsid w:val="00BB38E2"/>
    <w:rsid w:val="00BC2F99"/>
    <w:rsid w:val="00BD0B29"/>
    <w:rsid w:val="00BD1C05"/>
    <w:rsid w:val="00BD2FD2"/>
    <w:rsid w:val="00BE0522"/>
    <w:rsid w:val="00BE3E4C"/>
    <w:rsid w:val="00BE6667"/>
    <w:rsid w:val="00BF087D"/>
    <w:rsid w:val="00BF6AF9"/>
    <w:rsid w:val="00C02A1D"/>
    <w:rsid w:val="00C03317"/>
    <w:rsid w:val="00C03F52"/>
    <w:rsid w:val="00C12876"/>
    <w:rsid w:val="00C21158"/>
    <w:rsid w:val="00C231AC"/>
    <w:rsid w:val="00C23422"/>
    <w:rsid w:val="00C24357"/>
    <w:rsid w:val="00C31D85"/>
    <w:rsid w:val="00C32955"/>
    <w:rsid w:val="00C33893"/>
    <w:rsid w:val="00C4567E"/>
    <w:rsid w:val="00C46CA8"/>
    <w:rsid w:val="00C5127E"/>
    <w:rsid w:val="00C62EC8"/>
    <w:rsid w:val="00C67455"/>
    <w:rsid w:val="00C71DA3"/>
    <w:rsid w:val="00C729EA"/>
    <w:rsid w:val="00C74394"/>
    <w:rsid w:val="00C756AD"/>
    <w:rsid w:val="00C81640"/>
    <w:rsid w:val="00C81D59"/>
    <w:rsid w:val="00C82A18"/>
    <w:rsid w:val="00C86120"/>
    <w:rsid w:val="00C91800"/>
    <w:rsid w:val="00C93D11"/>
    <w:rsid w:val="00C94677"/>
    <w:rsid w:val="00C969E4"/>
    <w:rsid w:val="00CA21B9"/>
    <w:rsid w:val="00CA36CF"/>
    <w:rsid w:val="00CA51D7"/>
    <w:rsid w:val="00CA7303"/>
    <w:rsid w:val="00CB5D31"/>
    <w:rsid w:val="00CC4742"/>
    <w:rsid w:val="00CD18AE"/>
    <w:rsid w:val="00CF5F31"/>
    <w:rsid w:val="00D01A99"/>
    <w:rsid w:val="00D03939"/>
    <w:rsid w:val="00D07BCB"/>
    <w:rsid w:val="00D255FF"/>
    <w:rsid w:val="00D303AA"/>
    <w:rsid w:val="00D3086C"/>
    <w:rsid w:val="00D336F8"/>
    <w:rsid w:val="00D36144"/>
    <w:rsid w:val="00D47635"/>
    <w:rsid w:val="00D511B6"/>
    <w:rsid w:val="00D51BDD"/>
    <w:rsid w:val="00D5288C"/>
    <w:rsid w:val="00D56367"/>
    <w:rsid w:val="00D80C22"/>
    <w:rsid w:val="00D81B4E"/>
    <w:rsid w:val="00D8238C"/>
    <w:rsid w:val="00D83573"/>
    <w:rsid w:val="00D92C50"/>
    <w:rsid w:val="00D9450F"/>
    <w:rsid w:val="00D94D98"/>
    <w:rsid w:val="00D97BE2"/>
    <w:rsid w:val="00DA11FF"/>
    <w:rsid w:val="00DA2255"/>
    <w:rsid w:val="00DA5A1E"/>
    <w:rsid w:val="00DA5DB5"/>
    <w:rsid w:val="00DA6CAD"/>
    <w:rsid w:val="00DA7B8C"/>
    <w:rsid w:val="00DB57B6"/>
    <w:rsid w:val="00DC5158"/>
    <w:rsid w:val="00DD002A"/>
    <w:rsid w:val="00DD667B"/>
    <w:rsid w:val="00DD7108"/>
    <w:rsid w:val="00DE1393"/>
    <w:rsid w:val="00DF2FAB"/>
    <w:rsid w:val="00DF406F"/>
    <w:rsid w:val="00E0083A"/>
    <w:rsid w:val="00E0625D"/>
    <w:rsid w:val="00E0733C"/>
    <w:rsid w:val="00E22453"/>
    <w:rsid w:val="00E30741"/>
    <w:rsid w:val="00E31874"/>
    <w:rsid w:val="00E33464"/>
    <w:rsid w:val="00E43084"/>
    <w:rsid w:val="00E52F9A"/>
    <w:rsid w:val="00E60FE5"/>
    <w:rsid w:val="00E61061"/>
    <w:rsid w:val="00E627FA"/>
    <w:rsid w:val="00E70C3F"/>
    <w:rsid w:val="00E74E21"/>
    <w:rsid w:val="00E82A74"/>
    <w:rsid w:val="00E910C2"/>
    <w:rsid w:val="00E92D66"/>
    <w:rsid w:val="00E93DE0"/>
    <w:rsid w:val="00E95679"/>
    <w:rsid w:val="00E96A1A"/>
    <w:rsid w:val="00E977C8"/>
    <w:rsid w:val="00EA0AB9"/>
    <w:rsid w:val="00EA1766"/>
    <w:rsid w:val="00EA5537"/>
    <w:rsid w:val="00EA6011"/>
    <w:rsid w:val="00EA7BB9"/>
    <w:rsid w:val="00EB4B37"/>
    <w:rsid w:val="00EC2E91"/>
    <w:rsid w:val="00ED2209"/>
    <w:rsid w:val="00ED2576"/>
    <w:rsid w:val="00EE75F9"/>
    <w:rsid w:val="00EF2720"/>
    <w:rsid w:val="00EF30CC"/>
    <w:rsid w:val="00EF48B8"/>
    <w:rsid w:val="00EF765E"/>
    <w:rsid w:val="00F019A4"/>
    <w:rsid w:val="00F02F91"/>
    <w:rsid w:val="00F03E3F"/>
    <w:rsid w:val="00F062F8"/>
    <w:rsid w:val="00F11151"/>
    <w:rsid w:val="00F1296A"/>
    <w:rsid w:val="00F13686"/>
    <w:rsid w:val="00F1721D"/>
    <w:rsid w:val="00F220C3"/>
    <w:rsid w:val="00F23F77"/>
    <w:rsid w:val="00F258B3"/>
    <w:rsid w:val="00F26D76"/>
    <w:rsid w:val="00F32C30"/>
    <w:rsid w:val="00F330FF"/>
    <w:rsid w:val="00F336ED"/>
    <w:rsid w:val="00F353B2"/>
    <w:rsid w:val="00F369E7"/>
    <w:rsid w:val="00F406F0"/>
    <w:rsid w:val="00F41355"/>
    <w:rsid w:val="00F44AAF"/>
    <w:rsid w:val="00F53131"/>
    <w:rsid w:val="00F56532"/>
    <w:rsid w:val="00F56ECF"/>
    <w:rsid w:val="00F611FC"/>
    <w:rsid w:val="00F704E9"/>
    <w:rsid w:val="00F90BCB"/>
    <w:rsid w:val="00F932C8"/>
    <w:rsid w:val="00F93D97"/>
    <w:rsid w:val="00F958C9"/>
    <w:rsid w:val="00FA165C"/>
    <w:rsid w:val="00FA6676"/>
    <w:rsid w:val="00FB1BCB"/>
    <w:rsid w:val="00FB2266"/>
    <w:rsid w:val="00FB585C"/>
    <w:rsid w:val="00FB682D"/>
    <w:rsid w:val="00FC016A"/>
    <w:rsid w:val="00FC1068"/>
    <w:rsid w:val="00FC42AB"/>
    <w:rsid w:val="00FD1BAC"/>
    <w:rsid w:val="00FD639A"/>
    <w:rsid w:val="00FE4AE4"/>
    <w:rsid w:val="00FF05F9"/>
    <w:rsid w:val="00FF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205F6"/>
  <w15:docId w15:val="{ED1C4CD0-23E4-4D1B-88E8-61FD5FE89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C25"/>
  </w:style>
  <w:style w:type="paragraph" w:styleId="Footer">
    <w:name w:val="footer"/>
    <w:basedOn w:val="Normal"/>
    <w:link w:val="Foot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C25"/>
  </w:style>
  <w:style w:type="paragraph" w:customStyle="1" w:styleId="t-98bezuvl">
    <w:name w:val="t-98bezuvl"/>
    <w:basedOn w:val="Normal"/>
    <w:rsid w:val="005C2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407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80BA4-9DAE-437A-A4B4-A014C279D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1951</TotalTime>
  <Pages>4</Pages>
  <Words>1306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253</cp:revision>
  <dcterms:created xsi:type="dcterms:W3CDTF">2020-08-14T09:29:00Z</dcterms:created>
  <dcterms:modified xsi:type="dcterms:W3CDTF">2023-06-07T14:11:00Z</dcterms:modified>
</cp:coreProperties>
</file>