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2C530" w14:textId="08134D63" w:rsidR="00062078" w:rsidRPr="00062078" w:rsidRDefault="002968F8" w:rsidP="00062078">
      <w:pPr>
        <w:jc w:val="both"/>
        <w:rPr>
          <w:rFonts w:ascii="Arial" w:eastAsia="Calibri" w:hAnsi="Arial" w:cs="Arial"/>
          <w:sz w:val="20"/>
          <w:szCs w:val="20"/>
          <w:lang w:val="sr-Cyrl-BA" w:eastAsia="en-US"/>
        </w:rPr>
      </w:pPr>
      <w:bookmarkStart w:id="0" w:name="_Hlk122097010"/>
      <w:r w:rsidRPr="00601140">
        <w:rPr>
          <w:rFonts w:ascii="Arial" w:eastAsia="Calibri" w:hAnsi="Arial" w:cs="Arial"/>
          <w:sz w:val="20"/>
          <w:szCs w:val="20"/>
          <w:lang w:val="sr-Latn-BA" w:eastAsia="en-US"/>
        </w:rPr>
        <w:t xml:space="preserve">Na osnovu člana 21. Zakona o državnoj službi u institucijama Bosne i Hercegovine (Službeni glasnik BiH”, br. 19/02, 35/03, 4/04, 17/04, 26/04, 37/04, 48/05, 2/06, 32/07, 43/09, 8/10, </w:t>
      </w:r>
      <w:r w:rsidRPr="00A441D9">
        <w:rPr>
          <w:rFonts w:ascii="Arial" w:eastAsia="Calibri" w:hAnsi="Arial" w:cs="Arial"/>
          <w:sz w:val="20"/>
          <w:szCs w:val="20"/>
          <w:lang w:val="sr-Latn-BA" w:eastAsia="en-US"/>
        </w:rPr>
        <w:t>40/12, 93/17 i 18/24</w:t>
      </w:r>
      <w:r w:rsidRPr="00601140">
        <w:rPr>
          <w:rFonts w:ascii="Arial" w:eastAsia="Calibri" w:hAnsi="Arial" w:cs="Arial"/>
          <w:sz w:val="20"/>
          <w:szCs w:val="20"/>
          <w:lang w:val="sr-Latn-BA" w:eastAsia="en-US"/>
        </w:rPr>
        <w:t xml:space="preserve">), Agencija za državnu službu Bosne i Hercegovine, </w:t>
      </w:r>
      <w:bookmarkStart w:id="1" w:name="_Hlk189652011"/>
      <w:r w:rsidR="005C277E">
        <w:rPr>
          <w:rFonts w:ascii="Arial" w:eastAsia="Calibri" w:hAnsi="Arial" w:cs="Arial"/>
          <w:sz w:val="20"/>
          <w:szCs w:val="20"/>
          <w:lang w:val="sr-Latn-BA" w:eastAsia="en-US"/>
        </w:rPr>
        <w:t>na</w:t>
      </w:r>
      <w:r w:rsidR="005C277E" w:rsidRPr="005C277E">
        <w:rPr>
          <w:rFonts w:ascii="Arial" w:eastAsia="Calibri" w:hAnsi="Arial" w:cs="Arial"/>
          <w:sz w:val="20"/>
          <w:szCs w:val="20"/>
          <w:lang w:val="sr-Latn-BA" w:eastAsia="en-US"/>
        </w:rPr>
        <w:t xml:space="preserve"> </w:t>
      </w:r>
      <w:r w:rsidR="005C277E">
        <w:rPr>
          <w:rFonts w:ascii="Arial" w:eastAsia="Calibri" w:hAnsi="Arial" w:cs="Arial"/>
          <w:sz w:val="20"/>
          <w:szCs w:val="20"/>
          <w:lang w:val="sr-Latn-BA" w:eastAsia="en-US"/>
        </w:rPr>
        <w:t>zahtjev</w:t>
      </w:r>
      <w:r w:rsidR="005C277E" w:rsidRPr="005C277E">
        <w:rPr>
          <w:rFonts w:ascii="Arial" w:eastAsia="Calibri" w:hAnsi="Arial" w:cs="Arial"/>
          <w:sz w:val="20"/>
          <w:szCs w:val="20"/>
          <w:lang w:val="sr-Latn-BA" w:eastAsia="en-US"/>
        </w:rPr>
        <w:t xml:space="preserve"> </w:t>
      </w:r>
      <w:r w:rsidR="0089144D" w:rsidRPr="0089144D">
        <w:rPr>
          <w:rFonts w:ascii="Arial" w:eastAsia="Calibri" w:hAnsi="Arial" w:cs="Arial"/>
          <w:sz w:val="20"/>
          <w:szCs w:val="20"/>
          <w:lang w:val="bs-Cyrl-BA" w:eastAsia="en-US"/>
        </w:rPr>
        <w:t>Uprav</w:t>
      </w:r>
      <w:r w:rsidR="0089144D">
        <w:rPr>
          <w:rFonts w:ascii="Arial" w:eastAsia="Calibri" w:hAnsi="Arial" w:cs="Arial"/>
          <w:sz w:val="20"/>
          <w:szCs w:val="20"/>
          <w:lang w:val="bs-Latn-BA" w:eastAsia="en-US"/>
        </w:rPr>
        <w:t>e</w:t>
      </w:r>
      <w:r w:rsidR="0089144D" w:rsidRPr="0089144D">
        <w:rPr>
          <w:rFonts w:ascii="Arial" w:eastAsia="Calibri" w:hAnsi="Arial" w:cs="Arial"/>
          <w:sz w:val="20"/>
          <w:szCs w:val="20"/>
          <w:lang w:val="bs-Cyrl-BA" w:eastAsia="en-US"/>
        </w:rPr>
        <w:t xml:space="preserve"> Bosne i Hercegovine za zaštitu zdravlja bilja</w:t>
      </w:r>
      <w:r w:rsidR="00062078" w:rsidRPr="00062078">
        <w:rPr>
          <w:rFonts w:ascii="Arial" w:eastAsia="Calibri" w:hAnsi="Arial" w:cs="Arial"/>
          <w:sz w:val="20"/>
          <w:szCs w:val="20"/>
          <w:lang w:val="da-DK" w:eastAsia="en-US"/>
        </w:rPr>
        <w:t xml:space="preserve">, </w:t>
      </w:r>
      <w:r w:rsidR="00062078">
        <w:rPr>
          <w:rFonts w:ascii="Arial" w:eastAsia="Calibri" w:hAnsi="Arial" w:cs="Arial"/>
          <w:sz w:val="20"/>
          <w:szCs w:val="20"/>
          <w:lang w:val="da-DK" w:eastAsia="en-US"/>
        </w:rPr>
        <w:t>raspisuje</w:t>
      </w:r>
    </w:p>
    <w:p w14:paraId="7A13C7CE" w14:textId="77777777" w:rsidR="00062078" w:rsidRPr="00062078" w:rsidRDefault="00062078" w:rsidP="00062078">
      <w:pPr>
        <w:jc w:val="both"/>
        <w:rPr>
          <w:rFonts w:ascii="Arial" w:eastAsia="Calibri" w:hAnsi="Arial" w:cs="Arial"/>
          <w:sz w:val="20"/>
          <w:szCs w:val="20"/>
          <w:lang w:val="da-DK" w:eastAsia="en-US"/>
        </w:rPr>
      </w:pPr>
      <w:r w:rsidRPr="00062078">
        <w:rPr>
          <w:rFonts w:ascii="Arial" w:eastAsia="Calibri" w:hAnsi="Arial" w:cs="Arial"/>
          <w:sz w:val="20"/>
          <w:szCs w:val="20"/>
          <w:lang w:val="da-DK" w:eastAsia="en-US"/>
        </w:rPr>
        <w:t> </w:t>
      </w:r>
    </w:p>
    <w:p w14:paraId="63E53653" w14:textId="6132E566" w:rsidR="00062078" w:rsidRPr="00062078" w:rsidRDefault="00062078" w:rsidP="0075003F">
      <w:pPr>
        <w:jc w:val="center"/>
        <w:rPr>
          <w:rFonts w:ascii="Arial" w:eastAsia="Calibri" w:hAnsi="Arial" w:cs="Arial"/>
          <w:sz w:val="20"/>
          <w:szCs w:val="20"/>
          <w:lang w:val="da-DK" w:eastAsia="en-US"/>
        </w:rPr>
      </w:pPr>
      <w:r>
        <w:rPr>
          <w:rFonts w:ascii="Arial" w:eastAsia="Calibri" w:hAnsi="Arial" w:cs="Arial"/>
          <w:b/>
          <w:bCs/>
          <w:sz w:val="20"/>
          <w:szCs w:val="20"/>
          <w:lang w:val="da-DK" w:eastAsia="en-US"/>
        </w:rPr>
        <w:t>JAVNI</w:t>
      </w:r>
      <w:r w:rsidRPr="00062078">
        <w:rPr>
          <w:rFonts w:ascii="Arial" w:eastAsia="Calibri" w:hAnsi="Arial" w:cs="Arial"/>
          <w:b/>
          <w:bCs/>
          <w:sz w:val="20"/>
          <w:szCs w:val="20"/>
          <w:lang w:val="da-DK" w:eastAsia="en-US"/>
        </w:rPr>
        <w:t xml:space="preserve"> </w:t>
      </w:r>
      <w:r>
        <w:rPr>
          <w:rFonts w:ascii="Arial" w:eastAsia="Calibri" w:hAnsi="Arial" w:cs="Arial"/>
          <w:b/>
          <w:bCs/>
          <w:sz w:val="20"/>
          <w:szCs w:val="20"/>
          <w:lang w:val="da-DK" w:eastAsia="en-US"/>
        </w:rPr>
        <w:t>OGLAS</w:t>
      </w:r>
    </w:p>
    <w:p w14:paraId="6B61FE2B" w14:textId="5B247A8C" w:rsidR="00062078" w:rsidRPr="00062078" w:rsidRDefault="00062078" w:rsidP="0075003F">
      <w:pPr>
        <w:jc w:val="center"/>
        <w:rPr>
          <w:rFonts w:ascii="Arial" w:eastAsia="Calibri" w:hAnsi="Arial" w:cs="Arial"/>
          <w:sz w:val="20"/>
          <w:szCs w:val="20"/>
          <w:lang w:val="da-DK" w:eastAsia="en-US"/>
        </w:rPr>
      </w:pPr>
      <w:r>
        <w:rPr>
          <w:rFonts w:ascii="Arial" w:eastAsia="Calibri" w:hAnsi="Arial" w:cs="Arial"/>
          <w:b/>
          <w:bCs/>
          <w:sz w:val="20"/>
          <w:szCs w:val="20"/>
          <w:lang w:val="da-DK" w:eastAsia="en-US"/>
        </w:rPr>
        <w:t>za</w:t>
      </w:r>
      <w:r w:rsidRPr="00062078">
        <w:rPr>
          <w:rFonts w:ascii="Arial" w:eastAsia="Calibri" w:hAnsi="Arial" w:cs="Arial"/>
          <w:b/>
          <w:bCs/>
          <w:sz w:val="20"/>
          <w:szCs w:val="20"/>
          <w:lang w:val="da-DK" w:eastAsia="en-US"/>
        </w:rPr>
        <w:t xml:space="preserve"> </w:t>
      </w:r>
      <w:r>
        <w:rPr>
          <w:rFonts w:ascii="Arial" w:eastAsia="Calibri" w:hAnsi="Arial" w:cs="Arial"/>
          <w:b/>
          <w:bCs/>
          <w:sz w:val="20"/>
          <w:szCs w:val="20"/>
          <w:lang w:val="da-DK" w:eastAsia="en-US"/>
        </w:rPr>
        <w:t>popunjavanje</w:t>
      </w:r>
      <w:r w:rsidRPr="00062078">
        <w:rPr>
          <w:rFonts w:ascii="Arial" w:eastAsia="Calibri" w:hAnsi="Arial" w:cs="Arial"/>
          <w:b/>
          <w:bCs/>
          <w:sz w:val="20"/>
          <w:szCs w:val="20"/>
          <w:lang w:val="da-DK" w:eastAsia="en-US"/>
        </w:rPr>
        <w:t xml:space="preserve"> </w:t>
      </w:r>
      <w:r>
        <w:rPr>
          <w:rFonts w:ascii="Arial" w:eastAsia="Calibri" w:hAnsi="Arial" w:cs="Arial"/>
          <w:b/>
          <w:bCs/>
          <w:sz w:val="20"/>
          <w:szCs w:val="20"/>
          <w:lang w:val="da-DK" w:eastAsia="en-US"/>
        </w:rPr>
        <w:t>radn</w:t>
      </w:r>
      <w:r w:rsidR="00E0484E">
        <w:rPr>
          <w:rFonts w:ascii="Arial" w:eastAsia="Calibri" w:hAnsi="Arial" w:cs="Arial"/>
          <w:b/>
          <w:bCs/>
          <w:sz w:val="20"/>
          <w:szCs w:val="20"/>
          <w:lang w:val="bs-Latn-BA" w:eastAsia="en-US"/>
        </w:rPr>
        <w:t>og</w:t>
      </w:r>
      <w:r w:rsidRPr="00062078">
        <w:rPr>
          <w:rFonts w:ascii="Arial" w:eastAsia="Calibri" w:hAnsi="Arial" w:cs="Arial"/>
          <w:b/>
          <w:bCs/>
          <w:sz w:val="20"/>
          <w:szCs w:val="20"/>
          <w:lang w:val="da-DK" w:eastAsia="en-US"/>
        </w:rPr>
        <w:t xml:space="preserve"> </w:t>
      </w:r>
      <w:r>
        <w:rPr>
          <w:rFonts w:ascii="Arial" w:eastAsia="Calibri" w:hAnsi="Arial" w:cs="Arial"/>
          <w:b/>
          <w:bCs/>
          <w:sz w:val="20"/>
          <w:szCs w:val="20"/>
          <w:lang w:val="da-DK" w:eastAsia="en-US"/>
        </w:rPr>
        <w:t>mjesta</w:t>
      </w:r>
      <w:r w:rsidRPr="00062078">
        <w:rPr>
          <w:rFonts w:ascii="Arial" w:eastAsia="Calibri" w:hAnsi="Arial" w:cs="Arial"/>
          <w:b/>
          <w:bCs/>
          <w:sz w:val="20"/>
          <w:szCs w:val="20"/>
          <w:lang w:val="da-DK" w:eastAsia="en-US"/>
        </w:rPr>
        <w:t xml:space="preserve"> </w:t>
      </w:r>
      <w:r>
        <w:rPr>
          <w:rFonts w:ascii="Arial" w:eastAsia="Calibri" w:hAnsi="Arial" w:cs="Arial"/>
          <w:b/>
          <w:bCs/>
          <w:sz w:val="20"/>
          <w:szCs w:val="20"/>
          <w:lang w:val="da-DK" w:eastAsia="en-US"/>
        </w:rPr>
        <w:t>državn</w:t>
      </w:r>
      <w:r w:rsidR="00E0484E">
        <w:rPr>
          <w:rFonts w:ascii="Arial" w:eastAsia="Calibri" w:hAnsi="Arial" w:cs="Arial"/>
          <w:b/>
          <w:bCs/>
          <w:sz w:val="20"/>
          <w:szCs w:val="20"/>
          <w:lang w:val="bs-Latn-BA" w:eastAsia="en-US"/>
        </w:rPr>
        <w:t>og</w:t>
      </w:r>
      <w:r w:rsidRPr="00062078">
        <w:rPr>
          <w:rFonts w:ascii="Arial" w:eastAsia="Calibri" w:hAnsi="Arial" w:cs="Arial"/>
          <w:b/>
          <w:bCs/>
          <w:sz w:val="20"/>
          <w:szCs w:val="20"/>
          <w:lang w:val="da-DK" w:eastAsia="en-US"/>
        </w:rPr>
        <w:t xml:space="preserve"> </w:t>
      </w:r>
      <w:r>
        <w:rPr>
          <w:rFonts w:ascii="Arial" w:eastAsia="Calibri" w:hAnsi="Arial" w:cs="Arial"/>
          <w:b/>
          <w:bCs/>
          <w:sz w:val="20"/>
          <w:szCs w:val="20"/>
          <w:lang w:val="da-DK" w:eastAsia="en-US"/>
        </w:rPr>
        <w:t>službenika</w:t>
      </w:r>
      <w:r w:rsidRPr="00062078">
        <w:rPr>
          <w:rFonts w:ascii="Arial" w:eastAsia="Calibri" w:hAnsi="Arial" w:cs="Arial"/>
          <w:b/>
          <w:bCs/>
          <w:sz w:val="20"/>
          <w:szCs w:val="20"/>
          <w:lang w:val="da-DK" w:eastAsia="en-US"/>
        </w:rPr>
        <w:t xml:space="preserve"> </w:t>
      </w:r>
      <w:r>
        <w:rPr>
          <w:rFonts w:ascii="Arial" w:eastAsia="Calibri" w:hAnsi="Arial" w:cs="Arial"/>
          <w:b/>
          <w:bCs/>
          <w:sz w:val="20"/>
          <w:szCs w:val="20"/>
          <w:lang w:val="da-DK" w:eastAsia="en-US"/>
        </w:rPr>
        <w:t>u</w:t>
      </w:r>
    </w:p>
    <w:p w14:paraId="0CD36AF5" w14:textId="277B5DCE" w:rsidR="009C7504" w:rsidRPr="00601140" w:rsidRDefault="0089144D" w:rsidP="0075003F">
      <w:pPr>
        <w:jc w:val="center"/>
        <w:rPr>
          <w:rFonts w:ascii="Arial" w:eastAsia="Calibri" w:hAnsi="Arial" w:cs="Arial"/>
          <w:b/>
          <w:sz w:val="20"/>
          <w:szCs w:val="20"/>
          <w:lang w:val="sr-Latn-BA" w:eastAsia="en-US"/>
        </w:rPr>
      </w:pPr>
      <w:r w:rsidRPr="0089144D">
        <w:rPr>
          <w:rFonts w:ascii="Arial" w:eastAsia="Calibri" w:hAnsi="Arial" w:cs="Arial"/>
          <w:b/>
          <w:bCs/>
          <w:sz w:val="20"/>
          <w:szCs w:val="20"/>
          <w:lang w:val="da-DK" w:eastAsia="en-US"/>
        </w:rPr>
        <w:t>Upravi Bosne i Hercegovine za zaštitu zdravlja bilja</w:t>
      </w:r>
    </w:p>
    <w:p w14:paraId="56D85348" w14:textId="77777777" w:rsidR="00CC7FBB" w:rsidRDefault="00CC7FBB" w:rsidP="00ED3360">
      <w:pPr>
        <w:jc w:val="both"/>
        <w:rPr>
          <w:rFonts w:ascii="Arial" w:eastAsia="Calibri" w:hAnsi="Arial" w:cs="Arial"/>
          <w:b/>
          <w:sz w:val="20"/>
          <w:szCs w:val="20"/>
          <w:lang w:val="sr-Latn-BA" w:eastAsia="en-US"/>
        </w:rPr>
      </w:pPr>
    </w:p>
    <w:p w14:paraId="74C691DD" w14:textId="77777777" w:rsidR="0075003F" w:rsidRDefault="0075003F" w:rsidP="00ED3360">
      <w:pPr>
        <w:jc w:val="both"/>
        <w:rPr>
          <w:rFonts w:ascii="Arial" w:eastAsia="Calibri" w:hAnsi="Arial" w:cs="Arial"/>
          <w:b/>
          <w:sz w:val="20"/>
          <w:szCs w:val="20"/>
          <w:lang w:val="sr-Latn-BA" w:eastAsia="en-US"/>
        </w:rPr>
      </w:pPr>
      <w:bookmarkStart w:id="2" w:name="_Hlk176770279"/>
    </w:p>
    <w:p w14:paraId="477AC350" w14:textId="67F33D5A" w:rsidR="00A376E2" w:rsidRDefault="00062078" w:rsidP="0075003F">
      <w:pPr>
        <w:jc w:val="both"/>
        <w:rPr>
          <w:rFonts w:ascii="Arial" w:eastAsia="Calibri" w:hAnsi="Arial" w:cs="Arial"/>
          <w:b/>
          <w:sz w:val="20"/>
          <w:szCs w:val="20"/>
          <w:lang w:val="sr-Latn-BA" w:eastAsia="en-US"/>
        </w:rPr>
      </w:pPr>
      <w:r w:rsidRPr="00062078">
        <w:rPr>
          <w:rFonts w:ascii="Arial" w:eastAsia="Calibri" w:hAnsi="Arial" w:cs="Arial"/>
          <w:b/>
          <w:sz w:val="20"/>
          <w:szCs w:val="20"/>
          <w:lang w:val="sr-Latn-BA" w:eastAsia="en-US"/>
        </w:rPr>
        <w:t xml:space="preserve">1/01 </w:t>
      </w:r>
      <w:bookmarkStart w:id="3" w:name="_Hlk193964849"/>
      <w:r w:rsidR="0075003F">
        <w:rPr>
          <w:rFonts w:ascii="Arial" w:eastAsia="Calibri" w:hAnsi="Arial" w:cs="Arial"/>
          <w:b/>
          <w:sz w:val="20"/>
          <w:szCs w:val="20"/>
          <w:lang w:val="sr-Latn-BA" w:eastAsia="en-US"/>
        </w:rPr>
        <w:t>Viši stručni saradnik za pravne i personalne poslove</w:t>
      </w:r>
    </w:p>
    <w:bookmarkEnd w:id="3"/>
    <w:p w14:paraId="0354736F" w14:textId="77777777" w:rsidR="00062078" w:rsidRPr="00601140" w:rsidRDefault="00062078" w:rsidP="00ED3360">
      <w:pPr>
        <w:jc w:val="both"/>
        <w:rPr>
          <w:rFonts w:ascii="Arial" w:eastAsia="Calibri" w:hAnsi="Arial" w:cs="Arial"/>
          <w:b/>
          <w:sz w:val="20"/>
          <w:szCs w:val="20"/>
          <w:lang w:val="sr-Latn-BA" w:eastAsia="en-US"/>
        </w:rPr>
      </w:pPr>
    </w:p>
    <w:p w14:paraId="63B10CE7" w14:textId="77777777" w:rsidR="005E0326" w:rsidRPr="00601140" w:rsidRDefault="005E0326" w:rsidP="00BC29F5">
      <w:pPr>
        <w:jc w:val="both"/>
        <w:rPr>
          <w:rFonts w:ascii="Arial" w:eastAsia="Calibri" w:hAnsi="Arial" w:cs="Arial"/>
          <w:b/>
          <w:sz w:val="20"/>
          <w:szCs w:val="20"/>
          <w:lang w:val="sr-Latn-BA" w:eastAsia="en-US"/>
        </w:rPr>
      </w:pPr>
    </w:p>
    <w:p w14:paraId="44A0443A" w14:textId="0D589373" w:rsidR="00693E88" w:rsidRPr="00693E88" w:rsidRDefault="0075003F" w:rsidP="00693E88">
      <w:pPr>
        <w:jc w:val="both"/>
        <w:rPr>
          <w:rFonts w:ascii="Arial" w:eastAsia="Calibri" w:hAnsi="Arial" w:cs="Arial"/>
          <w:sz w:val="20"/>
          <w:szCs w:val="20"/>
          <w:lang w:val="sr-Latn-BA" w:eastAsia="en-US"/>
        </w:rPr>
      </w:pPr>
      <w:r>
        <w:rPr>
          <w:rFonts w:ascii="Arial" w:eastAsia="Calibri" w:hAnsi="Arial" w:cs="Arial"/>
          <w:sz w:val="20"/>
          <w:szCs w:val="20"/>
          <w:lang w:val="sr-Latn-BA" w:eastAsia="en-US"/>
        </w:rPr>
        <w:t>ODJELJENJE ZA PRAVNE, KADROVSKE, OPĆE I FINANSIJSKE POSLOVE</w:t>
      </w:r>
    </w:p>
    <w:p w14:paraId="5482FCAB" w14:textId="77777777" w:rsidR="00693E88" w:rsidRPr="00601140" w:rsidRDefault="00693E88" w:rsidP="00693E88">
      <w:pPr>
        <w:jc w:val="both"/>
        <w:rPr>
          <w:rFonts w:ascii="Arial" w:eastAsia="Calibri" w:hAnsi="Arial" w:cs="Arial"/>
          <w:b/>
          <w:sz w:val="20"/>
          <w:szCs w:val="20"/>
          <w:u w:val="single"/>
          <w:lang w:val="sr-Latn-BA" w:eastAsia="en-US"/>
        </w:rPr>
      </w:pPr>
    </w:p>
    <w:p w14:paraId="263677D0" w14:textId="77777777" w:rsidR="0075003F" w:rsidRDefault="0075003F" w:rsidP="00A376E2">
      <w:pPr>
        <w:jc w:val="both"/>
        <w:rPr>
          <w:rFonts w:ascii="Arial" w:eastAsia="Calibri" w:hAnsi="Arial" w:cs="Arial"/>
          <w:b/>
          <w:sz w:val="20"/>
          <w:szCs w:val="20"/>
          <w:u w:val="single"/>
          <w:lang w:val="sr-Latn-BA" w:eastAsia="en-US"/>
        </w:rPr>
      </w:pPr>
      <w:r w:rsidRPr="0075003F">
        <w:rPr>
          <w:rFonts w:ascii="Arial" w:eastAsia="Calibri" w:hAnsi="Arial" w:cs="Arial"/>
          <w:b/>
          <w:sz w:val="20"/>
          <w:szCs w:val="20"/>
          <w:u w:val="single"/>
          <w:lang w:val="sr-Latn-BA" w:eastAsia="en-US"/>
        </w:rPr>
        <w:t>1/01 Viši stručni saradnik za pravne i personalne poslove</w:t>
      </w:r>
    </w:p>
    <w:p w14:paraId="09004577" w14:textId="0FF3B5F2" w:rsidR="0075003F" w:rsidRDefault="00ED3360" w:rsidP="00693E88">
      <w:pPr>
        <w:jc w:val="both"/>
        <w:rPr>
          <w:rFonts w:ascii="Arial" w:eastAsia="Calibri" w:hAnsi="Arial" w:cs="Arial"/>
          <w:sz w:val="20"/>
          <w:szCs w:val="20"/>
          <w:lang w:val="sr-Latn-BA" w:eastAsia="en-US"/>
        </w:rPr>
      </w:pPr>
      <w:r w:rsidRPr="00601140">
        <w:rPr>
          <w:rFonts w:ascii="Arial" w:eastAsia="Calibri" w:hAnsi="Arial" w:cs="Arial"/>
          <w:b/>
          <w:sz w:val="20"/>
          <w:szCs w:val="20"/>
          <w:lang w:val="sr-Latn-BA" w:eastAsia="en-US"/>
        </w:rPr>
        <w:t xml:space="preserve">Opis poslova i radnih zadataka: </w:t>
      </w:r>
      <w:r w:rsidR="0075003F">
        <w:rPr>
          <w:rFonts w:ascii="Arial" w:eastAsia="Calibri" w:hAnsi="Arial" w:cs="Arial"/>
          <w:sz w:val="20"/>
          <w:szCs w:val="20"/>
          <w:lang w:val="sr-Latn-BA" w:eastAsia="en-US"/>
        </w:rPr>
        <w:t>Sarađuje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i</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po</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potrebi</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izrađuje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jednostavnije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pravne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propise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koji</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se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javno</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objavljuju</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izrađuje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interne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opće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akte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inicira</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izmjene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i</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dopune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propisa</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i</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općih</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akata</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izrađuje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nacrte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rješenja</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u</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postupcima</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koje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vodi</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priprema</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pravna</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mišljenja</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i</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sarađuje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u</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izradi</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nacrta</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složenijih</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pravnih</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mišljenja</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izrađuje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pojedinačne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pravne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akte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koji</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se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odnose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na</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prava</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dužnosti</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i</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odgovornosti</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iz</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radnog</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odnosa</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ili</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u</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vezi</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radnog</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odnosa</w:t>
      </w:r>
      <w:r w:rsidR="0075003F" w:rsidRPr="0075003F">
        <w:rPr>
          <w:rFonts w:ascii="Arial" w:eastAsia="Calibri" w:hAnsi="Arial" w:cs="Arial"/>
          <w:sz w:val="20"/>
          <w:szCs w:val="20"/>
          <w:lang w:val="sr-Latn-BA" w:eastAsia="en-US"/>
        </w:rPr>
        <w:t>,</w:t>
      </w:r>
      <w:r w:rsidR="0075003F">
        <w:rPr>
          <w:rFonts w:ascii="Arial" w:eastAsia="Calibri" w:hAnsi="Arial" w:cs="Arial"/>
          <w:sz w:val="20"/>
          <w:szCs w:val="20"/>
          <w:lang w:val="sr-Latn-BA" w:eastAsia="en-US"/>
        </w:rPr>
        <w:t xml:space="preserve"> provodi</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procedure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konkursa</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ili</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oglasa</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u</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vezi</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prijema</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zaposlenih</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pomaže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u</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davanju</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potrebnih</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izjašnjenja</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pripremi</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dokumentacije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u</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vezi</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sa</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zastupanjem</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institucije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u</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postupcima</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pred</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nadležnim</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organima</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a</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koji</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se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odnose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na</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radnopravni</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status</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zaposlenih</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u</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instituciji</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sarađuje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i</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po</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nalogu</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pretpostavljenih</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organizuje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potrebne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obuke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iz</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nadležnosti</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institucije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obavlja</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i</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druge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poslove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po</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nalogu</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šefa</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odjeljenja</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Za</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svoj</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rad</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odgovoran</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je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šefu</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odjeljenja</w:t>
      </w:r>
      <w:r w:rsidR="0075003F" w:rsidRPr="0075003F">
        <w:rPr>
          <w:rFonts w:ascii="Arial" w:eastAsia="Calibri" w:hAnsi="Arial" w:cs="Arial"/>
          <w:sz w:val="20"/>
          <w:szCs w:val="20"/>
          <w:lang w:val="sr-Latn-BA" w:eastAsia="en-US"/>
        </w:rPr>
        <w:t>.</w:t>
      </w:r>
    </w:p>
    <w:p w14:paraId="40442CB5" w14:textId="36201811" w:rsidR="0075003F" w:rsidRDefault="00ED3360" w:rsidP="0075003F">
      <w:pPr>
        <w:jc w:val="both"/>
        <w:rPr>
          <w:rFonts w:ascii="Arial" w:eastAsia="Calibri" w:hAnsi="Arial" w:cs="Arial"/>
          <w:sz w:val="20"/>
          <w:szCs w:val="20"/>
          <w:lang w:val="sr-Latn-BA" w:eastAsia="en-US"/>
        </w:rPr>
      </w:pPr>
      <w:r w:rsidRPr="00601140">
        <w:rPr>
          <w:rFonts w:ascii="Arial" w:eastAsia="Calibri" w:hAnsi="Arial" w:cs="Arial"/>
          <w:b/>
          <w:sz w:val="20"/>
          <w:szCs w:val="20"/>
          <w:lang w:val="sr-Latn-BA" w:eastAsia="en-US"/>
        </w:rPr>
        <w:t xml:space="preserve">Posebni uslovi: </w:t>
      </w:r>
      <w:bookmarkStart w:id="4" w:name="_Hlk189652038"/>
      <w:bookmarkStart w:id="5" w:name="_Hlk193099847"/>
      <w:r w:rsidR="0075003F">
        <w:rPr>
          <w:rFonts w:ascii="Arial" w:eastAsia="Calibri" w:hAnsi="Arial" w:cs="Arial"/>
          <w:sz w:val="20"/>
          <w:szCs w:val="20"/>
          <w:lang w:val="sr-Latn-BA" w:eastAsia="en-US"/>
        </w:rPr>
        <w:t>Visoka</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stručna</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sprema</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najmanje</w:t>
      </w:r>
      <w:r w:rsidR="0075003F" w:rsidRPr="0075003F">
        <w:rPr>
          <w:rFonts w:ascii="Arial" w:eastAsia="Calibri" w:hAnsi="Arial" w:cs="Arial"/>
          <w:sz w:val="20"/>
          <w:szCs w:val="20"/>
          <w:lang w:val="sr-Latn-BA" w:eastAsia="en-US"/>
        </w:rPr>
        <w:t xml:space="preserve"> VII </w:t>
      </w:r>
      <w:r w:rsidR="0075003F">
        <w:rPr>
          <w:rFonts w:ascii="Arial" w:eastAsia="Calibri" w:hAnsi="Arial" w:cs="Arial"/>
          <w:sz w:val="20"/>
          <w:szCs w:val="20"/>
          <w:lang w:val="sr-Latn-BA" w:eastAsia="en-US"/>
        </w:rPr>
        <w:t>stepen</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stručne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spreme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odnosno</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Bolonjski</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sistem</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studiranja</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 xml:space="preserve">najmanje </w:t>
      </w:r>
      <w:r w:rsidR="0075003F" w:rsidRPr="0075003F">
        <w:rPr>
          <w:rFonts w:ascii="Arial" w:eastAsia="Calibri" w:hAnsi="Arial" w:cs="Arial"/>
          <w:sz w:val="20"/>
          <w:szCs w:val="20"/>
          <w:lang w:val="sr-Latn-BA" w:eastAsia="en-US"/>
        </w:rPr>
        <w:t xml:space="preserve">240 ECTS </w:t>
      </w:r>
      <w:r w:rsidR="0075003F">
        <w:rPr>
          <w:rFonts w:ascii="Arial" w:eastAsia="Calibri" w:hAnsi="Arial" w:cs="Arial"/>
          <w:sz w:val="20"/>
          <w:szCs w:val="20"/>
          <w:lang w:val="sr-Latn-BA" w:eastAsia="en-US"/>
        </w:rPr>
        <w:t>bodova</w:t>
      </w:r>
      <w:r w:rsidR="0075003F" w:rsidRPr="0075003F">
        <w:rPr>
          <w:rFonts w:ascii="Arial" w:eastAsia="Calibri" w:hAnsi="Arial" w:cs="Arial"/>
          <w:sz w:val="20"/>
          <w:szCs w:val="20"/>
          <w:lang w:val="sr-Latn-BA" w:eastAsia="en-US"/>
        </w:rPr>
        <w:t>)</w:t>
      </w:r>
      <w:r w:rsidR="0075003F">
        <w:rPr>
          <w:rFonts w:ascii="Arial" w:eastAsia="Calibri" w:hAnsi="Arial" w:cs="Arial"/>
          <w:sz w:val="20"/>
          <w:szCs w:val="20"/>
          <w:lang w:val="sr-Latn-BA" w:eastAsia="en-US"/>
        </w:rPr>
        <w:t>,</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završen</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pravni</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fakultet; najmanje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dvije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godine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radnog</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iskustva</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u</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struci; položen</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stručni</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upravni</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ispit; poznavanje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engleskog jezika; poznavanje</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rada</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na</w:t>
      </w:r>
      <w:r w:rsidR="0075003F" w:rsidRPr="0075003F">
        <w:rPr>
          <w:rFonts w:ascii="Arial" w:eastAsia="Calibri" w:hAnsi="Arial" w:cs="Arial"/>
          <w:sz w:val="20"/>
          <w:szCs w:val="20"/>
          <w:lang w:val="sr-Latn-BA" w:eastAsia="en-US"/>
        </w:rPr>
        <w:t xml:space="preserve"> </w:t>
      </w:r>
      <w:r w:rsidR="0075003F">
        <w:rPr>
          <w:rFonts w:ascii="Arial" w:eastAsia="Calibri" w:hAnsi="Arial" w:cs="Arial"/>
          <w:sz w:val="20"/>
          <w:szCs w:val="20"/>
          <w:lang w:val="sr-Latn-BA" w:eastAsia="en-US"/>
        </w:rPr>
        <w:t>računaru.</w:t>
      </w:r>
    </w:p>
    <w:p w14:paraId="4E3985CD" w14:textId="18E9FCD5" w:rsidR="00ED3360" w:rsidRPr="00601140" w:rsidRDefault="00ED3360" w:rsidP="0075003F">
      <w:pPr>
        <w:jc w:val="both"/>
        <w:rPr>
          <w:rFonts w:ascii="Arial" w:eastAsia="Calibri" w:hAnsi="Arial" w:cs="Arial"/>
          <w:sz w:val="20"/>
          <w:szCs w:val="20"/>
          <w:lang w:val="sr-Latn-BA" w:eastAsia="en-US"/>
        </w:rPr>
      </w:pPr>
      <w:r w:rsidRPr="00601140">
        <w:rPr>
          <w:rFonts w:ascii="Arial" w:eastAsia="Calibri" w:hAnsi="Arial" w:cs="Arial"/>
          <w:b/>
          <w:sz w:val="20"/>
          <w:szCs w:val="20"/>
          <w:lang w:val="sr-Latn-BA" w:eastAsia="en-US"/>
        </w:rPr>
        <w:t>Status:</w:t>
      </w:r>
      <w:r w:rsidRPr="00601140">
        <w:rPr>
          <w:rFonts w:ascii="Arial" w:eastAsia="Calibri" w:hAnsi="Arial" w:cs="Arial"/>
          <w:sz w:val="20"/>
          <w:szCs w:val="20"/>
          <w:lang w:val="sr-Latn-BA" w:eastAsia="en-US"/>
        </w:rPr>
        <w:t xml:space="preserve"> </w:t>
      </w:r>
      <w:r w:rsidR="00A376E2">
        <w:rPr>
          <w:rFonts w:ascii="Arial" w:eastAsia="Calibri" w:hAnsi="Arial" w:cs="Arial"/>
          <w:sz w:val="20"/>
          <w:szCs w:val="20"/>
          <w:lang w:val="sr-Latn-BA" w:eastAsia="en-US"/>
        </w:rPr>
        <w:t>d</w:t>
      </w:r>
      <w:r w:rsidRPr="00601140">
        <w:rPr>
          <w:rFonts w:ascii="Arial" w:eastAsia="Calibri" w:hAnsi="Arial" w:cs="Arial"/>
          <w:sz w:val="20"/>
          <w:szCs w:val="20"/>
          <w:lang w:val="sr-Latn-BA" w:eastAsia="en-US"/>
        </w:rPr>
        <w:t xml:space="preserve">ržavni službenik – </w:t>
      </w:r>
      <w:r w:rsidR="0075003F">
        <w:rPr>
          <w:rFonts w:ascii="Arial" w:eastAsia="Calibri" w:hAnsi="Arial" w:cs="Arial"/>
          <w:sz w:val="20"/>
          <w:szCs w:val="20"/>
          <w:lang w:val="sr-Latn-BA" w:eastAsia="en-US"/>
        </w:rPr>
        <w:t>viši stručni saradnik</w:t>
      </w:r>
      <w:r w:rsidRPr="00601140">
        <w:rPr>
          <w:rFonts w:ascii="Arial" w:eastAsia="Calibri" w:hAnsi="Arial" w:cs="Arial"/>
          <w:sz w:val="20"/>
          <w:szCs w:val="20"/>
          <w:lang w:val="sr-Latn-BA" w:eastAsia="en-US"/>
        </w:rPr>
        <w:t>.</w:t>
      </w:r>
    </w:p>
    <w:bookmarkEnd w:id="4"/>
    <w:p w14:paraId="0FCEE3B1" w14:textId="681D33A8" w:rsidR="00ED3360" w:rsidRPr="00601140" w:rsidRDefault="00ED3360" w:rsidP="00ED3360">
      <w:pPr>
        <w:jc w:val="both"/>
        <w:rPr>
          <w:rFonts w:ascii="Arial" w:hAnsi="Arial" w:cs="Arial"/>
          <w:sz w:val="20"/>
          <w:szCs w:val="20"/>
          <w:lang w:val="sr-Latn-BA" w:eastAsia="en-US"/>
        </w:rPr>
      </w:pPr>
      <w:r w:rsidRPr="00601140">
        <w:rPr>
          <w:rFonts w:ascii="Arial" w:hAnsi="Arial" w:cs="Arial"/>
          <w:b/>
          <w:sz w:val="20"/>
          <w:szCs w:val="20"/>
          <w:lang w:val="sr-Latn-BA" w:eastAsia="en-US"/>
        </w:rPr>
        <w:t>Pripadajuća osnovna neto plata</w:t>
      </w:r>
      <w:r w:rsidRPr="00601140">
        <w:rPr>
          <w:rFonts w:ascii="Arial" w:hAnsi="Arial" w:cs="Arial"/>
          <w:i/>
          <w:sz w:val="20"/>
          <w:szCs w:val="20"/>
          <w:lang w:val="sr-Latn-BA" w:eastAsia="en-US"/>
        </w:rPr>
        <w:t>:</w:t>
      </w:r>
      <w:r w:rsidRPr="00601140">
        <w:rPr>
          <w:rFonts w:ascii="Arial" w:hAnsi="Arial" w:cs="Arial"/>
          <w:sz w:val="20"/>
          <w:szCs w:val="20"/>
          <w:lang w:val="sr-Latn-BA" w:eastAsia="en-US"/>
        </w:rPr>
        <w:t xml:space="preserve"> </w:t>
      </w:r>
      <w:r w:rsidR="0075003F" w:rsidRPr="0075003F">
        <w:rPr>
          <w:rFonts w:ascii="Arial" w:hAnsi="Arial" w:cs="Arial"/>
          <w:sz w:val="20"/>
          <w:szCs w:val="20"/>
          <w:lang w:val="sr-Latn-BA" w:eastAsia="en-US"/>
        </w:rPr>
        <w:t>1530,00 KM</w:t>
      </w:r>
    </w:p>
    <w:bookmarkEnd w:id="5"/>
    <w:p w14:paraId="0F01A517" w14:textId="489D9CD5" w:rsidR="00ED3360" w:rsidRPr="00601140" w:rsidRDefault="00ED3360" w:rsidP="00ED3360">
      <w:pPr>
        <w:jc w:val="both"/>
        <w:rPr>
          <w:rFonts w:ascii="Arial" w:eastAsia="Calibri" w:hAnsi="Arial" w:cs="Arial"/>
          <w:sz w:val="20"/>
          <w:szCs w:val="20"/>
          <w:lang w:val="sr-Latn-BA" w:eastAsia="en-US"/>
        </w:rPr>
      </w:pPr>
      <w:r w:rsidRPr="00601140">
        <w:rPr>
          <w:rFonts w:ascii="Arial" w:eastAsia="Calibri" w:hAnsi="Arial" w:cs="Arial"/>
          <w:b/>
          <w:sz w:val="20"/>
          <w:szCs w:val="20"/>
          <w:lang w:val="sr-Latn-BA" w:eastAsia="en-US"/>
        </w:rPr>
        <w:t xml:space="preserve">Broj izvršilaca: </w:t>
      </w:r>
      <w:r w:rsidR="00A376E2">
        <w:rPr>
          <w:rFonts w:ascii="Arial" w:eastAsia="Calibri" w:hAnsi="Arial" w:cs="Arial"/>
          <w:bCs/>
          <w:sz w:val="20"/>
          <w:szCs w:val="20"/>
          <w:lang w:val="sr-Latn-BA" w:eastAsia="en-US"/>
        </w:rPr>
        <w:t>jedan</w:t>
      </w:r>
      <w:r w:rsidRPr="00601140">
        <w:rPr>
          <w:rFonts w:ascii="Arial" w:eastAsia="Calibri" w:hAnsi="Arial" w:cs="Arial"/>
          <w:sz w:val="20"/>
          <w:szCs w:val="20"/>
          <w:lang w:val="sr-Latn-BA" w:eastAsia="en-US"/>
        </w:rPr>
        <w:t xml:space="preserve"> (</w:t>
      </w:r>
      <w:r w:rsidR="00A376E2">
        <w:rPr>
          <w:rFonts w:ascii="Arial" w:eastAsia="Calibri" w:hAnsi="Arial" w:cs="Arial"/>
          <w:sz w:val="20"/>
          <w:szCs w:val="20"/>
          <w:lang w:val="sr-Latn-BA" w:eastAsia="en-US"/>
        </w:rPr>
        <w:t>1</w:t>
      </w:r>
      <w:r w:rsidRPr="00601140">
        <w:rPr>
          <w:rFonts w:ascii="Arial" w:eastAsia="Calibri" w:hAnsi="Arial" w:cs="Arial"/>
          <w:sz w:val="20"/>
          <w:szCs w:val="20"/>
          <w:lang w:val="sr-Latn-BA" w:eastAsia="en-US"/>
        </w:rPr>
        <w:t>)</w:t>
      </w:r>
    </w:p>
    <w:p w14:paraId="0AB20631" w14:textId="29ED2BA3" w:rsidR="004A2EE5" w:rsidRDefault="00ED3360" w:rsidP="00ED3360">
      <w:pPr>
        <w:jc w:val="both"/>
        <w:rPr>
          <w:rFonts w:ascii="Arial" w:eastAsia="Calibri" w:hAnsi="Arial" w:cs="Arial"/>
          <w:sz w:val="20"/>
          <w:szCs w:val="20"/>
          <w:lang w:val="sr-Latn-BA" w:eastAsia="en-US"/>
        </w:rPr>
      </w:pPr>
      <w:bookmarkStart w:id="6" w:name="_Hlk191383306"/>
      <w:r w:rsidRPr="00601140">
        <w:rPr>
          <w:rFonts w:ascii="Arial" w:eastAsia="Calibri" w:hAnsi="Arial" w:cs="Arial"/>
          <w:b/>
          <w:sz w:val="20"/>
          <w:szCs w:val="20"/>
          <w:lang w:val="sr-Latn-BA" w:eastAsia="en-US"/>
        </w:rPr>
        <w:t>Mjesto rada:</w:t>
      </w:r>
      <w:r w:rsidRPr="00601140">
        <w:rPr>
          <w:rFonts w:ascii="Arial" w:eastAsia="Calibri" w:hAnsi="Arial" w:cs="Arial"/>
          <w:sz w:val="20"/>
          <w:szCs w:val="20"/>
          <w:lang w:val="sr-Latn-BA" w:eastAsia="en-US"/>
        </w:rPr>
        <w:t xml:space="preserve"> </w:t>
      </w:r>
      <w:r w:rsidR="00A376E2">
        <w:rPr>
          <w:rFonts w:ascii="Arial" w:eastAsia="Calibri" w:hAnsi="Arial" w:cs="Arial"/>
          <w:sz w:val="20"/>
          <w:szCs w:val="20"/>
          <w:lang w:val="sr-Latn-BA" w:eastAsia="en-US"/>
        </w:rPr>
        <w:t>Sarajevo</w:t>
      </w:r>
    </w:p>
    <w:bookmarkEnd w:id="0"/>
    <w:bookmarkEnd w:id="1"/>
    <w:bookmarkEnd w:id="2"/>
    <w:bookmarkEnd w:id="6"/>
    <w:p w14:paraId="5A8CC0DE" w14:textId="77777777" w:rsidR="00A376E2" w:rsidRDefault="00A376E2" w:rsidP="00257982">
      <w:pPr>
        <w:pStyle w:val="NormalWeb"/>
        <w:spacing w:before="0" w:beforeAutospacing="0" w:after="0" w:afterAutospacing="0"/>
        <w:jc w:val="both"/>
        <w:rPr>
          <w:rStyle w:val="Strong"/>
          <w:rFonts w:ascii="Arial" w:hAnsi="Arial" w:cs="Arial"/>
          <w:sz w:val="20"/>
          <w:szCs w:val="20"/>
          <w:u w:val="single"/>
          <w:lang w:val="sr-Latn-BA"/>
        </w:rPr>
      </w:pPr>
    </w:p>
    <w:p w14:paraId="3CED61B1" w14:textId="0E61D749" w:rsidR="00257982" w:rsidRPr="00601140" w:rsidRDefault="00257982" w:rsidP="00257982">
      <w:pPr>
        <w:pStyle w:val="NormalWeb"/>
        <w:spacing w:before="0" w:beforeAutospacing="0" w:after="0" w:afterAutospacing="0"/>
        <w:jc w:val="both"/>
        <w:rPr>
          <w:rFonts w:ascii="Arial" w:hAnsi="Arial" w:cs="Arial"/>
          <w:sz w:val="20"/>
          <w:szCs w:val="20"/>
          <w:u w:val="single"/>
          <w:lang w:val="sr-Latn-BA" w:eastAsia="bs-Latn-BA"/>
        </w:rPr>
      </w:pPr>
      <w:r w:rsidRPr="00601140">
        <w:rPr>
          <w:rStyle w:val="Strong"/>
          <w:rFonts w:ascii="Arial" w:hAnsi="Arial" w:cs="Arial"/>
          <w:sz w:val="20"/>
          <w:szCs w:val="20"/>
          <w:u w:val="single"/>
          <w:lang w:val="sr-Latn-BA"/>
        </w:rPr>
        <w:t>Napomene za kandidate:</w:t>
      </w:r>
    </w:p>
    <w:p w14:paraId="1F17BBF5" w14:textId="77777777" w:rsidR="004259EA" w:rsidRPr="00601140" w:rsidRDefault="004259EA" w:rsidP="004259EA">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01140">
        <w:rPr>
          <w:rFonts w:ascii="Arial" w:hAnsi="Arial" w:cs="Arial"/>
          <w:sz w:val="20"/>
          <w:szCs w:val="20"/>
          <w:lang w:val="sr-Latn-BA"/>
        </w:rPr>
        <w:t xml:space="preserve">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BiH“, br. 63/16, </w:t>
      </w:r>
      <w:r w:rsidRPr="00A441D9">
        <w:rPr>
          <w:rFonts w:ascii="Arial" w:hAnsi="Arial" w:cs="Arial"/>
          <w:sz w:val="20"/>
          <w:szCs w:val="20"/>
          <w:lang w:val="sr-Latn-BA"/>
        </w:rPr>
        <w:t>21/17, 28/21 i 38/23</w:t>
      </w:r>
      <w:r w:rsidRPr="00601140">
        <w:rPr>
          <w:rFonts w:ascii="Arial" w:hAnsi="Arial" w:cs="Arial"/>
          <w:sz w:val="20"/>
          <w:szCs w:val="20"/>
          <w:lang w:val="sr-Latn-BA"/>
        </w:rPr>
        <w:t>). Više informacija o konkursnim procedurama dostupno je na www.ads.gov.ba, u dijelu „Zapošljavanje/Vrste konkursnih procedura“.</w:t>
      </w:r>
    </w:p>
    <w:p w14:paraId="4498D707" w14:textId="77777777" w:rsidR="00257982" w:rsidRPr="00601140"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01140">
        <w:rPr>
          <w:rFonts w:ascii="Arial" w:hAnsi="Arial" w:cs="Arial"/>
          <w:sz w:val="20"/>
          <w:szCs w:val="20"/>
          <w:lang w:val="sr-Latn-BA"/>
        </w:rPr>
        <w:t xml:space="preserve">Pored posebnih uslova navedenih u Javnom oglasu, kandidati moraju ispunjavati i opšte uslove propisane članom 22. </w:t>
      </w:r>
      <w:hyperlink r:id="rId11" w:tgtFrame="_blank" w:history="1">
        <w:r w:rsidRPr="00601140">
          <w:rPr>
            <w:rStyle w:val="Hyperlink"/>
            <w:rFonts w:ascii="Arial" w:hAnsi="Arial" w:cs="Arial"/>
            <w:color w:val="auto"/>
            <w:sz w:val="20"/>
            <w:szCs w:val="20"/>
            <w:u w:val="none"/>
            <w:lang w:val="sr-Latn-BA"/>
          </w:rPr>
          <w:t>Zakona o državnoj službi</w:t>
        </w:r>
      </w:hyperlink>
      <w:r w:rsidRPr="00601140">
        <w:rPr>
          <w:rFonts w:ascii="Arial" w:hAnsi="Arial" w:cs="Arial"/>
          <w:sz w:val="20"/>
          <w:szCs w:val="20"/>
          <w:lang w:val="sr-Latn-BA"/>
        </w:rPr>
        <w:t xml:space="preserve"> u institucijama Bosne i Hercegovine.</w:t>
      </w:r>
    </w:p>
    <w:p w14:paraId="367E0DF9" w14:textId="77777777" w:rsidR="00257982" w:rsidRPr="00601140"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01140">
        <w:rPr>
          <w:rFonts w:ascii="Arial" w:hAnsi="Arial" w:cs="Arial"/>
          <w:sz w:val="20"/>
          <w:szCs w:val="20"/>
          <w:lang w:val="sr-Latn-BA"/>
        </w:rPr>
        <w:t>Pod radnim iskustvom podrazumijeva se radno iskustvo nakon stečene visoke stručne spreme, odnosno visokog obrazovanja.</w:t>
      </w:r>
    </w:p>
    <w:p w14:paraId="1CEAC88D" w14:textId="77777777" w:rsidR="00257982" w:rsidRPr="00601140"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01140">
        <w:rPr>
          <w:rFonts w:ascii="Arial" w:hAnsi="Arial" w:cs="Arial"/>
          <w:sz w:val="20"/>
          <w:szCs w:val="20"/>
          <w:lang w:val="sr-Latn-BA"/>
        </w:rPr>
        <w:t xml:space="preserve">Kandidati ne smiju biti u sukobu interesa, odnosno nespojivosti, iz člana 16. stav 1. </w:t>
      </w:r>
      <w:hyperlink r:id="rId12" w:tgtFrame="_blank" w:history="1">
        <w:r w:rsidRPr="00601140">
          <w:rPr>
            <w:rStyle w:val="Hyperlink"/>
            <w:rFonts w:ascii="Arial" w:hAnsi="Arial" w:cs="Arial"/>
            <w:color w:val="auto"/>
            <w:sz w:val="20"/>
            <w:szCs w:val="20"/>
            <w:u w:val="none"/>
            <w:lang w:val="sr-Latn-BA"/>
          </w:rPr>
          <w:t>Zakona o državnoj službi</w:t>
        </w:r>
      </w:hyperlink>
      <w:r w:rsidRPr="00601140">
        <w:rPr>
          <w:rFonts w:ascii="Arial" w:hAnsi="Arial" w:cs="Arial"/>
          <w:sz w:val="20"/>
          <w:szCs w:val="20"/>
          <w:lang w:val="sr-Latn-BA"/>
        </w:rPr>
        <w:t xml:space="preserve"> u institucijama Bosne i Hercegovine.</w:t>
      </w:r>
    </w:p>
    <w:p w14:paraId="51B50DD3" w14:textId="77777777" w:rsidR="00422BE5" w:rsidRPr="00422BE5" w:rsidRDefault="00257982" w:rsidP="00422BE5">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601140">
        <w:rPr>
          <w:rFonts w:ascii="Arial" w:hAnsi="Arial" w:cs="Arial"/>
          <w:sz w:val="20"/>
          <w:szCs w:val="20"/>
          <w:lang w:val="sr-Latn-BA"/>
        </w:rPr>
        <w:t>Za sprovođenje konkursne procedure po ovom Javnom oglasu formirat će se jedna (1) Komisija za izbor.</w:t>
      </w:r>
    </w:p>
    <w:p w14:paraId="48286BDF" w14:textId="3FCB0888" w:rsidR="00422BE5" w:rsidRPr="00C27FC7" w:rsidRDefault="00422BE5" w:rsidP="00A923F7">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C27FC7">
        <w:rPr>
          <w:rStyle w:val="Strong"/>
          <w:rFonts w:ascii="Arial" w:hAnsi="Arial" w:cs="Arial"/>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3D927494" w14:textId="77777777" w:rsidR="00257982" w:rsidRPr="00C27FC7" w:rsidRDefault="00257982" w:rsidP="00257982">
      <w:pPr>
        <w:jc w:val="both"/>
        <w:rPr>
          <w:rFonts w:ascii="Arial" w:hAnsi="Arial" w:cs="Arial"/>
          <w:b/>
          <w:sz w:val="20"/>
          <w:szCs w:val="20"/>
          <w:u w:val="single"/>
          <w:lang w:val="sr-Latn-BA"/>
        </w:rPr>
      </w:pPr>
    </w:p>
    <w:p w14:paraId="368F33B3" w14:textId="77777777" w:rsidR="00257982" w:rsidRPr="00C27FC7" w:rsidRDefault="00257982" w:rsidP="00257982">
      <w:pPr>
        <w:pStyle w:val="NormalWeb"/>
        <w:spacing w:before="0" w:beforeAutospacing="0" w:after="0" w:afterAutospacing="0"/>
        <w:ind w:right="27"/>
        <w:jc w:val="both"/>
        <w:rPr>
          <w:rFonts w:ascii="Arial" w:hAnsi="Arial" w:cs="Arial"/>
          <w:b/>
          <w:sz w:val="20"/>
          <w:szCs w:val="20"/>
          <w:lang w:val="sr-Latn-BA"/>
        </w:rPr>
      </w:pPr>
      <w:r w:rsidRPr="00C27FC7">
        <w:rPr>
          <w:rFonts w:ascii="Arial" w:hAnsi="Arial" w:cs="Arial"/>
          <w:b/>
          <w:i/>
          <w:sz w:val="20"/>
          <w:szCs w:val="20"/>
          <w:u w:val="single"/>
          <w:lang w:val="sr-Latn-BA"/>
        </w:rPr>
        <w:t>Priprema dokumentacije</w:t>
      </w:r>
      <w:r w:rsidRPr="00C27FC7">
        <w:rPr>
          <w:rFonts w:ascii="Arial" w:hAnsi="Arial" w:cs="Arial"/>
          <w:b/>
          <w:sz w:val="20"/>
          <w:szCs w:val="20"/>
          <w:lang w:val="sr-Latn-BA"/>
        </w:rPr>
        <w:t>:</w:t>
      </w:r>
    </w:p>
    <w:p w14:paraId="2EBF1D04" w14:textId="77777777" w:rsidR="00257982" w:rsidRPr="00C27FC7" w:rsidRDefault="00257982" w:rsidP="00257982">
      <w:pPr>
        <w:pStyle w:val="NormalWeb"/>
        <w:spacing w:before="0" w:beforeAutospacing="0" w:after="0" w:afterAutospacing="0"/>
        <w:ind w:right="27"/>
        <w:jc w:val="both"/>
        <w:rPr>
          <w:rFonts w:ascii="Arial" w:hAnsi="Arial" w:cs="Arial"/>
          <w:sz w:val="20"/>
          <w:szCs w:val="20"/>
          <w:lang w:val="sr-Latn-BA"/>
        </w:rPr>
      </w:pPr>
      <w:r w:rsidRPr="00C27FC7">
        <w:rPr>
          <w:rFonts w:ascii="Arial" w:hAnsi="Arial" w:cs="Arial"/>
          <w:b/>
          <w:sz w:val="20"/>
          <w:szCs w:val="20"/>
          <w:lang w:val="sr-Latn-BA"/>
        </w:rPr>
        <w:t>Skreće se pažnja kandidatima</w:t>
      </w:r>
      <w:r w:rsidRPr="00C27FC7">
        <w:rPr>
          <w:rFonts w:ascii="Arial" w:hAnsi="Arial" w:cs="Arial"/>
          <w:sz w:val="20"/>
          <w:szCs w:val="20"/>
          <w:lang w:val="sr-Latn-BA"/>
        </w:rPr>
        <w:t xml:space="preserve"> da su potrebnu dokumentaciju na oglas dužni dostaviti u skladu sa </w:t>
      </w:r>
      <w:hyperlink r:id="rId13" w:history="1">
        <w:r w:rsidRPr="00C27FC7">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C27FC7">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74C8E4C3" w14:textId="77777777" w:rsidR="00257982" w:rsidRPr="00C27FC7" w:rsidRDefault="00257982" w:rsidP="00257982">
      <w:pPr>
        <w:tabs>
          <w:tab w:val="left" w:pos="284"/>
        </w:tabs>
        <w:ind w:right="28"/>
        <w:jc w:val="both"/>
        <w:rPr>
          <w:rFonts w:ascii="Arial" w:hAnsi="Arial" w:cs="Arial"/>
          <w:sz w:val="20"/>
          <w:szCs w:val="20"/>
          <w:lang w:val="sr-Latn-BA"/>
        </w:rPr>
      </w:pPr>
      <w:r w:rsidRPr="00C27FC7">
        <w:rPr>
          <w:rFonts w:ascii="Arial" w:hAnsi="Arial" w:cs="Arial"/>
          <w:sz w:val="20"/>
          <w:szCs w:val="20"/>
          <w:lang w:val="sr-Latn-BA"/>
        </w:rPr>
        <w:t xml:space="preserve">S tim u vezi, kandidati se upućuju na pojašnjenje - tekst na službenoj internet stranici www.ads.gov.ba, u dijelu </w:t>
      </w:r>
      <w:hyperlink r:id="rId14" w:history="1">
        <w:r w:rsidRPr="00C27FC7">
          <w:rPr>
            <w:rStyle w:val="Hyperlink"/>
            <w:rFonts w:ascii="Arial" w:hAnsi="Arial" w:cs="Arial"/>
            <w:color w:val="auto"/>
            <w:sz w:val="20"/>
            <w:szCs w:val="20"/>
            <w:lang w:val="sr-Latn-BA"/>
          </w:rPr>
          <w:t>„Zapošljavanje/Napomena za kandidate/Stop greškama u prijavama!“</w:t>
        </w:r>
      </w:hyperlink>
      <w:r w:rsidRPr="00C27FC7">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5" w:anchor="JI" w:tgtFrame="_blank" w:history="1">
        <w:r w:rsidRPr="00C27FC7">
          <w:rPr>
            <w:rFonts w:ascii="Arial" w:hAnsi="Arial" w:cs="Arial"/>
            <w:sz w:val="20"/>
            <w:szCs w:val="20"/>
            <w:lang w:val="sr-Latn-BA"/>
          </w:rPr>
          <w:t>uvjerenje o položenom stručnom upravnom odnosno javnom ispitu</w:t>
        </w:r>
      </w:hyperlink>
      <w:r w:rsidRPr="00C27FC7">
        <w:rPr>
          <w:rFonts w:ascii="Arial" w:hAnsi="Arial" w:cs="Arial"/>
          <w:sz w:val="20"/>
          <w:szCs w:val="20"/>
          <w:lang w:val="sr-Latn-BA"/>
        </w:rPr>
        <w:t xml:space="preserve">; dokaz o traženom radnom iskustvu; dokaz o </w:t>
      </w:r>
      <w:r w:rsidRPr="00C27FC7">
        <w:rPr>
          <w:rFonts w:ascii="Arial" w:hAnsi="Arial" w:cs="Arial"/>
          <w:sz w:val="20"/>
          <w:szCs w:val="20"/>
          <w:lang w:val="sr-Latn-BA"/>
        </w:rPr>
        <w:lastRenderedPageBreak/>
        <w:t>traženom nivou znanja stranog jezika; dokaz o traženom nivou znanja rada na računaru; uvjerenje o nevođenju krivičnog postupka; rok i način dostavljanja prijave.</w:t>
      </w:r>
    </w:p>
    <w:p w14:paraId="59FD0386" w14:textId="77777777" w:rsidR="00257982" w:rsidRPr="00C27FC7" w:rsidRDefault="00257982" w:rsidP="00257982">
      <w:pPr>
        <w:jc w:val="both"/>
        <w:rPr>
          <w:rFonts w:ascii="Arial" w:hAnsi="Arial" w:cs="Arial"/>
          <w:b/>
          <w:sz w:val="20"/>
          <w:szCs w:val="20"/>
          <w:u w:val="single"/>
          <w:lang w:val="sr-Latn-BA"/>
        </w:rPr>
      </w:pPr>
    </w:p>
    <w:p w14:paraId="5A7D2117" w14:textId="77777777" w:rsidR="00257982" w:rsidRPr="00C27FC7" w:rsidRDefault="00257982" w:rsidP="00257982">
      <w:pPr>
        <w:jc w:val="both"/>
        <w:rPr>
          <w:rFonts w:ascii="Arial" w:hAnsi="Arial" w:cs="Arial"/>
          <w:b/>
          <w:sz w:val="20"/>
          <w:szCs w:val="20"/>
          <w:u w:val="single"/>
          <w:lang w:val="sr-Latn-BA"/>
        </w:rPr>
      </w:pPr>
      <w:r w:rsidRPr="00C27FC7">
        <w:rPr>
          <w:rFonts w:ascii="Arial" w:hAnsi="Arial" w:cs="Arial"/>
          <w:b/>
          <w:sz w:val="20"/>
          <w:szCs w:val="20"/>
          <w:u w:val="single"/>
          <w:lang w:val="sr-Latn-BA"/>
        </w:rPr>
        <w:t xml:space="preserve">Potrebni dokumenti: </w:t>
      </w:r>
    </w:p>
    <w:p w14:paraId="0D6B6166" w14:textId="77777777" w:rsidR="00243300" w:rsidRPr="00C27FC7" w:rsidRDefault="00BC08E1" w:rsidP="00910A2D">
      <w:pPr>
        <w:jc w:val="both"/>
        <w:rPr>
          <w:rFonts w:ascii="Arial" w:hAnsi="Arial" w:cs="Arial"/>
          <w:sz w:val="20"/>
          <w:szCs w:val="20"/>
          <w:lang w:val="sr-Latn-BA"/>
        </w:rPr>
      </w:pPr>
      <w:r w:rsidRPr="00C27FC7">
        <w:rPr>
          <w:rFonts w:ascii="Arial" w:hAnsi="Arial" w:cs="Arial"/>
          <w:b/>
          <w:sz w:val="20"/>
          <w:szCs w:val="20"/>
          <w:u w:val="single"/>
          <w:lang w:val="sr-Latn-BA"/>
        </w:rPr>
        <w:t xml:space="preserve">I </w:t>
      </w:r>
      <w:r w:rsidR="00243300" w:rsidRPr="00C27FC7">
        <w:rPr>
          <w:rFonts w:ascii="Arial" w:hAnsi="Arial" w:cs="Arial"/>
          <w:b/>
          <w:sz w:val="20"/>
          <w:szCs w:val="20"/>
          <w:u w:val="single"/>
          <w:lang w:val="sr-Latn-BA"/>
        </w:rPr>
        <w:t>Ovjerene kopije</w:t>
      </w:r>
      <w:r w:rsidR="00243300" w:rsidRPr="00C27FC7">
        <w:rPr>
          <w:rFonts w:ascii="Arial" w:hAnsi="Arial" w:cs="Arial"/>
          <w:b/>
          <w:sz w:val="20"/>
          <w:szCs w:val="20"/>
          <w:lang w:val="sr-Latn-BA"/>
        </w:rPr>
        <w:t>:</w:t>
      </w:r>
      <w:r w:rsidR="00243300" w:rsidRPr="00C27FC7">
        <w:rPr>
          <w:rFonts w:ascii="Arial" w:hAnsi="Arial" w:cs="Arial"/>
          <w:sz w:val="20"/>
          <w:szCs w:val="20"/>
          <w:lang w:val="sr-Latn-BA"/>
        </w:rPr>
        <w:t xml:space="preserve"> </w:t>
      </w:r>
    </w:p>
    <w:p w14:paraId="6B844B10" w14:textId="77777777" w:rsidR="000D2B8B" w:rsidRPr="00C27FC7"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C27FC7">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C27FC7">
        <w:rPr>
          <w:rFonts w:ascii="Arial" w:hAnsi="Arial" w:cs="Arial"/>
          <w:sz w:val="20"/>
          <w:szCs w:val="20"/>
          <w:shd w:val="clear" w:color="auto" w:fill="FFFFFF"/>
          <w:lang w:val="sr-Latn-BA"/>
        </w:rPr>
        <w:t>Kandidati su obavezni dostaviti diplomu prvog ciklusa (ili osnovnog dodiplomskog studija), bez obzira na uslove oglasa, osim za integrisane studije kod kojih je potrebno dostaviti i dokaz da se radi o integrisanom studiju, ako to nije vidljivo iz same osnovne diplome, dodatka diplomi ili rješenja o nostrifikaciji/priznavanju.</w:t>
      </w:r>
    </w:p>
    <w:p w14:paraId="4D4089D1" w14:textId="77777777" w:rsidR="008D7632" w:rsidRPr="00C27FC7"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C27FC7">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C27FC7">
        <w:rPr>
          <w:rFonts w:ascii="Arial" w:hAnsi="Arial" w:cs="Arial"/>
          <w:sz w:val="20"/>
          <w:szCs w:val="20"/>
          <w:lang w:val="sr-Latn-BA"/>
        </w:rPr>
        <w:t xml:space="preserve"> </w:t>
      </w:r>
    </w:p>
    <w:p w14:paraId="3FF3EB12" w14:textId="77777777" w:rsidR="00EF2D2E" w:rsidRPr="00C27FC7"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C27FC7">
        <w:rPr>
          <w:rFonts w:ascii="Arial" w:hAnsi="Arial" w:cs="Arial"/>
          <w:sz w:val="20"/>
          <w:szCs w:val="20"/>
          <w:lang w:val="sr-Latn-BA"/>
        </w:rPr>
        <w:t>uvjerenja o državlјanstvu (ne starije od 6 mjeseci od dana izdavanja od strane nadležnog organa);</w:t>
      </w:r>
    </w:p>
    <w:p w14:paraId="0B8DEAB5" w14:textId="77777777" w:rsidR="00EF2D2E" w:rsidRPr="00C27FC7"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C27FC7">
        <w:rPr>
          <w:rFonts w:ascii="Arial" w:eastAsia="Times New Roman" w:hAnsi="Arial" w:cs="Arial"/>
          <w:sz w:val="20"/>
          <w:szCs w:val="20"/>
          <w:lang w:val="sr-Latn-BA"/>
        </w:rPr>
        <w:t xml:space="preserve">uvjerenja o položenom stručnom upravnom ispitu odnosno javnom ispitu; </w:t>
      </w:r>
    </w:p>
    <w:p w14:paraId="2B572C54" w14:textId="77777777" w:rsidR="007921D1" w:rsidRDefault="00EF2D2E" w:rsidP="007921D1">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C27FC7">
        <w:rPr>
          <w:rFonts w:ascii="Arial" w:eastAsia="Times New Roman" w:hAnsi="Arial" w:cs="Arial"/>
          <w:sz w:val="20"/>
          <w:szCs w:val="20"/>
          <w:lang w:val="sr-Latn-BA"/>
        </w:rPr>
        <w:t xml:space="preserve">potvrde ili uvjerenja kao dokaza o </w:t>
      </w:r>
      <w:r w:rsidR="00C45162" w:rsidRPr="00C27FC7">
        <w:rPr>
          <w:rFonts w:ascii="Arial" w:eastAsia="Times New Roman" w:hAnsi="Arial" w:cs="Arial"/>
          <w:sz w:val="20"/>
          <w:szCs w:val="20"/>
          <w:lang w:val="sr-Latn-BA"/>
        </w:rPr>
        <w:t>traženoj vrsti iskustva;</w:t>
      </w:r>
    </w:p>
    <w:p w14:paraId="5C0DBD73" w14:textId="4B148E5B" w:rsidR="007921D1" w:rsidRPr="007921D1" w:rsidRDefault="00473088" w:rsidP="007921D1">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bookmarkStart w:id="7" w:name="_Hlk122096949"/>
      <w:r>
        <w:rPr>
          <w:rFonts w:ascii="Arial" w:hAnsi="Arial" w:cs="Arial"/>
          <w:sz w:val="20"/>
          <w:szCs w:val="20"/>
          <w:lang w:val="sr-Latn-BA"/>
        </w:rPr>
        <w:t>dokaza o traženom nivou znanja stranog jezika</w:t>
      </w:r>
      <w:r w:rsidR="00E74BD3">
        <w:rPr>
          <w:rFonts w:ascii="Arial" w:hAnsi="Arial" w:cs="Arial"/>
          <w:sz w:val="20"/>
          <w:szCs w:val="20"/>
          <w:lang w:val="sr-Latn-BA"/>
        </w:rPr>
        <w:t xml:space="preserve">; </w:t>
      </w:r>
    </w:p>
    <w:bookmarkEnd w:id="7"/>
    <w:p w14:paraId="50EE4004" w14:textId="239EE90B" w:rsidR="005D794B" w:rsidRPr="00C27FC7" w:rsidRDefault="005D794B" w:rsidP="00EE440F">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C27FC7">
        <w:rPr>
          <w:rFonts w:ascii="Arial" w:eastAsia="Times New Roman" w:hAnsi="Arial" w:cs="Arial"/>
          <w:sz w:val="20"/>
          <w:szCs w:val="20"/>
          <w:lang w:val="sr-Latn-BA"/>
        </w:rPr>
        <w:t>dokaz</w:t>
      </w:r>
      <w:r w:rsidR="00647080" w:rsidRPr="00C27FC7">
        <w:rPr>
          <w:rFonts w:ascii="Arial" w:eastAsia="Times New Roman" w:hAnsi="Arial" w:cs="Arial"/>
          <w:sz w:val="20"/>
          <w:szCs w:val="20"/>
          <w:lang w:val="sr-Latn-BA"/>
        </w:rPr>
        <w:t>a</w:t>
      </w:r>
      <w:r w:rsidRPr="00C27FC7">
        <w:rPr>
          <w:rFonts w:ascii="Arial" w:eastAsia="Times New Roman" w:hAnsi="Arial" w:cs="Arial"/>
          <w:sz w:val="20"/>
          <w:szCs w:val="20"/>
          <w:lang w:val="sr-Latn-BA"/>
        </w:rPr>
        <w:t xml:space="preserve"> o traženom nivou znanja na računaru</w:t>
      </w:r>
      <w:r w:rsidR="004E1A7E" w:rsidRPr="00C27FC7">
        <w:rPr>
          <w:rFonts w:ascii="Arial" w:eastAsia="Times New Roman" w:hAnsi="Arial" w:cs="Arial"/>
          <w:sz w:val="20"/>
          <w:szCs w:val="20"/>
          <w:lang w:val="sr-Latn-BA"/>
        </w:rPr>
        <w:t>.</w:t>
      </w:r>
    </w:p>
    <w:p w14:paraId="66EB800E" w14:textId="129881D9" w:rsidR="00DC32DC" w:rsidRPr="00C27FC7"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C27FC7">
        <w:rPr>
          <w:rFonts w:ascii="Arial" w:eastAsia="Times New Roman" w:hAnsi="Arial" w:cs="Arial"/>
          <w:b/>
          <w:bCs/>
          <w:sz w:val="20"/>
          <w:szCs w:val="20"/>
          <w:u w:val="single"/>
          <w:lang w:val="sr-Latn-BA"/>
        </w:rPr>
        <w:t>Za prijavu putem</w:t>
      </w:r>
      <w:r w:rsidR="00DC32DC" w:rsidRPr="00C27FC7">
        <w:rPr>
          <w:rFonts w:ascii="Arial" w:eastAsia="Times New Roman" w:hAnsi="Arial" w:cs="Arial"/>
          <w:b/>
          <w:bCs/>
          <w:sz w:val="20"/>
          <w:szCs w:val="20"/>
          <w:u w:val="single"/>
          <w:lang w:val="sr-Latn-BA"/>
        </w:rPr>
        <w:t xml:space="preserve"> pošte, kanidati dostavljaju ovjerene kopije navedenih potrebnih dokumenata. </w:t>
      </w:r>
    </w:p>
    <w:p w14:paraId="16C581BA" w14:textId="7844CF71" w:rsidR="004E1A7E" w:rsidRPr="00C27FC7"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C27FC7">
        <w:rPr>
          <w:rFonts w:ascii="Arial" w:eastAsia="Times New Roman" w:hAnsi="Arial" w:cs="Arial"/>
          <w:b/>
          <w:bCs/>
          <w:sz w:val="20"/>
          <w:szCs w:val="20"/>
          <w:u w:val="single"/>
          <w:lang w:val="sr-Latn-BA"/>
        </w:rPr>
        <w:t>Za elektronsku prijavu, kandidat u sistem prilaže PDF skenirane dokumente maksimalne veličine po dokumentu 2 MB.</w:t>
      </w:r>
    </w:p>
    <w:p w14:paraId="21DDED92" w14:textId="796D2D50" w:rsidR="00BC08E1" w:rsidRPr="00C27FC7" w:rsidRDefault="00BC08E1" w:rsidP="00910A2D">
      <w:pPr>
        <w:rPr>
          <w:rFonts w:ascii="Arial" w:hAnsi="Arial" w:cs="Arial"/>
          <w:b/>
          <w:sz w:val="20"/>
          <w:szCs w:val="20"/>
          <w:u w:val="single"/>
          <w:lang w:val="sr-Latn-BA" w:eastAsia="en-US"/>
        </w:rPr>
      </w:pPr>
      <w:r w:rsidRPr="00C27FC7">
        <w:rPr>
          <w:rFonts w:ascii="Arial" w:hAnsi="Arial" w:cs="Arial"/>
          <w:b/>
          <w:sz w:val="20"/>
          <w:szCs w:val="20"/>
          <w:u w:val="single"/>
          <w:lang w:val="sr-Latn-BA" w:eastAsia="en-US"/>
        </w:rPr>
        <w:t xml:space="preserve">II </w:t>
      </w:r>
      <w:r w:rsidR="004E1A7E" w:rsidRPr="00C27FC7">
        <w:rPr>
          <w:rFonts w:ascii="Arial" w:hAnsi="Arial" w:cs="Arial"/>
          <w:b/>
          <w:sz w:val="20"/>
          <w:szCs w:val="20"/>
          <w:u w:val="single"/>
          <w:lang w:val="sr-Latn-BA" w:eastAsia="en-US"/>
        </w:rPr>
        <w:t>Popunjen obrazac/elektronska prijava</w:t>
      </w:r>
      <w:r w:rsidR="000158FC" w:rsidRPr="00C27FC7">
        <w:rPr>
          <w:rFonts w:ascii="Arial" w:hAnsi="Arial" w:cs="Arial"/>
          <w:b/>
          <w:sz w:val="20"/>
          <w:szCs w:val="20"/>
          <w:u w:val="single"/>
          <w:lang w:val="sr-Latn-BA" w:eastAsia="en-US"/>
        </w:rPr>
        <w:t>:</w:t>
      </w:r>
    </w:p>
    <w:p w14:paraId="361FB77E" w14:textId="4D383BBC" w:rsidR="004E1A7E" w:rsidRPr="00C27FC7" w:rsidRDefault="004E1A7E" w:rsidP="004E1A7E">
      <w:pPr>
        <w:pStyle w:val="ListParagraph"/>
        <w:numPr>
          <w:ilvl w:val="0"/>
          <w:numId w:val="24"/>
        </w:numPr>
        <w:shd w:val="clear" w:color="auto" w:fill="FFFFFF"/>
        <w:jc w:val="both"/>
        <w:rPr>
          <w:rFonts w:ascii="Arial" w:hAnsi="Arial" w:cs="Arial"/>
          <w:sz w:val="20"/>
          <w:szCs w:val="20"/>
          <w:lang w:val="sr-Latn-BA"/>
        </w:rPr>
      </w:pPr>
      <w:r w:rsidRPr="00C27FC7">
        <w:rPr>
          <w:rFonts w:ascii="Arial" w:hAnsi="Arial" w:cs="Arial"/>
          <w:sz w:val="20"/>
          <w:szCs w:val="20"/>
          <w:lang w:val="sr-Latn-BA"/>
        </w:rPr>
        <w:t xml:space="preserve">Za kandidate koji se prijavljuju putem pošte, svojeručno potpisan </w:t>
      </w:r>
      <w:r w:rsidR="00470EFC" w:rsidRPr="00C27FC7">
        <w:rPr>
          <w:rFonts w:ascii="Arial" w:hAnsi="Arial" w:cs="Arial"/>
          <w:sz w:val="20"/>
          <w:szCs w:val="20"/>
          <w:lang w:val="sr-Latn-BA"/>
        </w:rPr>
        <w:t>obrazac Agencije za državnu službu BiH: isti možete preuzeti na web stranici Agencije:</w:t>
      </w:r>
      <w:r w:rsidR="00470EFC" w:rsidRPr="00C27FC7">
        <w:rPr>
          <w:rStyle w:val="apple-converted-space"/>
          <w:rFonts w:ascii="Arial" w:hAnsi="Arial" w:cs="Arial"/>
          <w:sz w:val="20"/>
          <w:szCs w:val="20"/>
          <w:lang w:val="sr-Latn-BA"/>
        </w:rPr>
        <w:t> </w:t>
      </w:r>
      <w:hyperlink r:id="rId16" w:history="1">
        <w:r w:rsidR="00C850BD" w:rsidRPr="00C27FC7">
          <w:rPr>
            <w:rStyle w:val="Hyperlink"/>
            <w:rFonts w:ascii="Arial" w:hAnsi="Arial" w:cs="Arial"/>
            <w:color w:val="auto"/>
            <w:sz w:val="20"/>
            <w:szCs w:val="20"/>
            <w:lang w:val="sr-Latn-BA"/>
          </w:rPr>
          <w:t>www.ads.gov.ba</w:t>
        </w:r>
      </w:hyperlink>
      <w:r w:rsidR="00C850BD" w:rsidRPr="00C27FC7">
        <w:rPr>
          <w:rFonts w:ascii="Arial" w:hAnsi="Arial" w:cs="Arial"/>
          <w:sz w:val="20"/>
          <w:szCs w:val="20"/>
          <w:lang w:val="sr-Latn-BA"/>
        </w:rPr>
        <w:t xml:space="preserve"> unutar svakog konkursa pojedinačno, u rubrici „dokumenti“</w:t>
      </w:r>
      <w:r w:rsidR="00470EFC" w:rsidRPr="00C27FC7">
        <w:rPr>
          <w:rFonts w:ascii="Arial" w:hAnsi="Arial" w:cs="Arial"/>
          <w:sz w:val="20"/>
          <w:szCs w:val="20"/>
          <w:lang w:val="sr-Latn-BA"/>
        </w:rPr>
        <w:t>.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295A9040" w14:textId="0A7C8731" w:rsidR="009C7504" w:rsidRPr="00C27FC7" w:rsidRDefault="00D9396F" w:rsidP="009C7504">
      <w:pPr>
        <w:pStyle w:val="ListParagraph"/>
        <w:numPr>
          <w:ilvl w:val="0"/>
          <w:numId w:val="24"/>
        </w:numPr>
        <w:shd w:val="clear" w:color="auto" w:fill="FFFFFF"/>
        <w:jc w:val="both"/>
        <w:rPr>
          <w:rFonts w:ascii="Arial" w:hAnsi="Arial" w:cs="Arial"/>
          <w:sz w:val="20"/>
          <w:szCs w:val="20"/>
          <w:lang w:val="sr-Latn-BA"/>
        </w:rPr>
      </w:pPr>
      <w:r w:rsidRPr="00C27FC7">
        <w:rPr>
          <w:rFonts w:ascii="Arial" w:hAnsi="Arial" w:cs="Arial"/>
          <w:sz w:val="20"/>
          <w:szCs w:val="20"/>
          <w:lang w:val="sr-Latn-BA"/>
        </w:rPr>
        <w:t>Za kandidate koji se prijavljuju putem informacionog sistema, popunjena elektronska prijava.</w:t>
      </w:r>
    </w:p>
    <w:p w14:paraId="552EF255" w14:textId="77777777" w:rsidR="00AB0731" w:rsidRPr="00C27FC7" w:rsidRDefault="00AB0731" w:rsidP="00AB0731">
      <w:pPr>
        <w:jc w:val="both"/>
        <w:rPr>
          <w:rFonts w:ascii="Arial" w:hAnsi="Arial" w:cs="Arial"/>
          <w:b/>
          <w:bCs/>
          <w:sz w:val="20"/>
          <w:szCs w:val="20"/>
          <w:u w:val="single"/>
          <w:lang w:val="sr-Latn-BA"/>
        </w:rPr>
      </w:pPr>
      <w:r w:rsidRPr="00C27FC7">
        <w:rPr>
          <w:rFonts w:ascii="Arial" w:hAnsi="Arial" w:cs="Arial"/>
          <w:b/>
          <w:bCs/>
          <w:sz w:val="20"/>
          <w:szCs w:val="20"/>
          <w:u w:val="single"/>
          <w:lang w:val="sr-Latn-BA"/>
        </w:rPr>
        <w:t>Napomena za kandidate koji podnose elektronsku prijavu:</w:t>
      </w:r>
    </w:p>
    <w:p w14:paraId="71947010" w14:textId="66EB4713" w:rsidR="00AB0731" w:rsidRPr="00C27FC7" w:rsidRDefault="00A923F7" w:rsidP="00AB0731">
      <w:pPr>
        <w:pStyle w:val="ListParagraph"/>
        <w:numPr>
          <w:ilvl w:val="0"/>
          <w:numId w:val="8"/>
        </w:numPr>
        <w:jc w:val="both"/>
        <w:rPr>
          <w:rFonts w:ascii="Arial" w:hAnsi="Arial" w:cs="Arial"/>
          <w:b/>
          <w:bCs/>
          <w:sz w:val="20"/>
          <w:szCs w:val="20"/>
          <w:u w:val="single"/>
          <w:lang w:val="sr-Latn-BA"/>
        </w:rPr>
      </w:pPr>
      <w:r w:rsidRPr="00C27FC7">
        <w:rPr>
          <w:rFonts w:ascii="Arial" w:hAnsi="Arial" w:cs="Arial"/>
          <w:sz w:val="20"/>
          <w:szCs w:val="20"/>
          <w:lang w:val="sr-Latn-BA"/>
        </w:rPr>
        <w:t>p</w:t>
      </w:r>
      <w:r w:rsidR="00AB0731" w:rsidRPr="00C27FC7">
        <w:rPr>
          <w:rFonts w:ascii="Arial" w:hAnsi="Arial" w:cs="Arial"/>
          <w:sz w:val="20"/>
          <w:szCs w:val="20"/>
          <w:lang w:val="sr-Latn-BA"/>
        </w:rPr>
        <w:t xml:space="preserve">opunjavanjem elektronske prijave kandidat se upoznaje o namjeri korištenja njegovih ličnih podataka u svrhu evidentiranja i obrade njegovih prijava u bazu podataka sistema, te da prijavom daje saglasnost za takvu obradu i mjerama čuvanja i zaštite podataka iz čl. 13. i 14. </w:t>
      </w:r>
      <w:r w:rsidR="00FD5481" w:rsidRPr="00C27FC7">
        <w:rPr>
          <w:rFonts w:ascii="Arial" w:hAnsi="Arial" w:cs="Arial"/>
          <w:sz w:val="20"/>
          <w:szCs w:val="20"/>
          <w:lang w:val="sr-Latn-BA"/>
        </w:rPr>
        <w:t>navedenog</w:t>
      </w:r>
      <w:r w:rsidR="00AB0731" w:rsidRPr="00C27FC7">
        <w:rPr>
          <w:rFonts w:ascii="Arial" w:hAnsi="Arial" w:cs="Arial"/>
          <w:sz w:val="20"/>
          <w:szCs w:val="20"/>
          <w:lang w:val="sr-Latn-BA"/>
        </w:rPr>
        <w:t xml:space="preserve"> uputstva.</w:t>
      </w:r>
    </w:p>
    <w:p w14:paraId="65691DB9" w14:textId="0BE41FF0" w:rsidR="00A923F7" w:rsidRPr="00C27FC7" w:rsidRDefault="00A923F7" w:rsidP="00AB0731">
      <w:pPr>
        <w:pStyle w:val="ListParagraph"/>
        <w:numPr>
          <w:ilvl w:val="0"/>
          <w:numId w:val="8"/>
        </w:numPr>
        <w:jc w:val="both"/>
        <w:rPr>
          <w:rFonts w:ascii="Arial" w:hAnsi="Arial" w:cs="Arial"/>
          <w:sz w:val="20"/>
          <w:szCs w:val="20"/>
          <w:lang w:val="sr-Latn-BA"/>
        </w:rPr>
      </w:pPr>
      <w:r w:rsidRPr="00C27FC7">
        <w:rPr>
          <w:rFonts w:ascii="Arial" w:hAnsi="Arial" w:cs="Arial"/>
          <w:sz w:val="20"/>
          <w:szCs w:val="20"/>
          <w:lang w:val="sr-Latn-BA"/>
        </w:rPr>
        <w:t xml:space="preserve">u slučaju da kandidat koji popunjava elektronsku prijavu da lažne podatke o ispunjavanju opštih i posebnih uslova koji se traže tekstom oglasa za radno mjesto na koje se prijavljuje, primjenjivaće se mjere iz člana 19. </w:t>
      </w:r>
      <w:r w:rsidR="00FD5481" w:rsidRPr="00C27FC7">
        <w:rPr>
          <w:rFonts w:ascii="Arial" w:hAnsi="Arial" w:cs="Arial"/>
          <w:sz w:val="20"/>
          <w:szCs w:val="20"/>
          <w:lang w:val="sr-Latn-BA"/>
        </w:rPr>
        <w:t>pomenutog</w:t>
      </w:r>
      <w:r w:rsidRPr="00C27FC7">
        <w:rPr>
          <w:rFonts w:ascii="Arial" w:hAnsi="Arial" w:cs="Arial"/>
          <w:sz w:val="20"/>
          <w:szCs w:val="20"/>
          <w:lang w:val="sr-Latn-BA"/>
        </w:rPr>
        <w:t xml:space="preserve"> uputstva.</w:t>
      </w:r>
    </w:p>
    <w:p w14:paraId="7A900E3C" w14:textId="49A9E5B8" w:rsidR="00A923F7" w:rsidRPr="00C27FC7" w:rsidRDefault="00A923F7" w:rsidP="00AB0731">
      <w:pPr>
        <w:pStyle w:val="ListParagraph"/>
        <w:numPr>
          <w:ilvl w:val="0"/>
          <w:numId w:val="8"/>
        </w:numPr>
        <w:jc w:val="both"/>
        <w:rPr>
          <w:rFonts w:ascii="Arial" w:hAnsi="Arial" w:cs="Arial"/>
          <w:sz w:val="20"/>
          <w:szCs w:val="20"/>
          <w:lang w:val="sr-Latn-BA"/>
        </w:rPr>
      </w:pPr>
      <w:r w:rsidRPr="00C27FC7">
        <w:rPr>
          <w:rFonts w:ascii="Arial" w:hAnsi="Arial" w:cs="Arial"/>
          <w:sz w:val="20"/>
          <w:szCs w:val="20"/>
          <w:lang w:val="sr-Latn-BA"/>
        </w:rPr>
        <w:t>kandidat se elektronskim putem kroz sistem (e-mail i SMS notifikacije) informiše o vremenu, datumu i mjestu održavanja svakog od pojedinačnih ispita u konkursnoj proceduri, kao i o rezultatima istih, dok će se putem web stranice ads.gov.ba informisati o vremenu održavanja ispita</w:t>
      </w:r>
      <w:r w:rsidR="00FD5481" w:rsidRPr="00C27FC7">
        <w:rPr>
          <w:rFonts w:ascii="Arial" w:hAnsi="Arial" w:cs="Arial"/>
          <w:sz w:val="20"/>
          <w:szCs w:val="20"/>
          <w:lang w:val="sr-Latn-BA"/>
        </w:rPr>
        <w:t>.</w:t>
      </w:r>
    </w:p>
    <w:p w14:paraId="125CAAC3" w14:textId="77777777" w:rsidR="009C7504" w:rsidRPr="00C27FC7" w:rsidRDefault="009C7504" w:rsidP="009C7504">
      <w:pPr>
        <w:jc w:val="both"/>
        <w:rPr>
          <w:rFonts w:ascii="Arial" w:hAnsi="Arial" w:cs="Arial"/>
          <w:b/>
          <w:sz w:val="20"/>
          <w:szCs w:val="20"/>
          <w:lang w:val="sr-Latn-BA"/>
        </w:rPr>
      </w:pPr>
      <w:r w:rsidRPr="00C27FC7">
        <w:rPr>
          <w:rFonts w:ascii="Arial" w:hAnsi="Arial" w:cs="Arial"/>
          <w:b/>
          <w:sz w:val="20"/>
          <w:szCs w:val="20"/>
          <w:lang w:val="sr-Latn-BA"/>
        </w:rPr>
        <w:t>Dodatni dokumenti koji se dostavljaju naknadno:</w:t>
      </w:r>
    </w:p>
    <w:p w14:paraId="080FC792" w14:textId="77777777" w:rsidR="009C7504" w:rsidRPr="00C27FC7"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C27FC7">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6067DF83" w14:textId="33B4F0AC" w:rsidR="009C7504" w:rsidRPr="00C27FC7"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C27FC7">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3F81C3E3" w14:textId="68B82BF6" w:rsidR="007F0072" w:rsidRPr="00C27FC7" w:rsidRDefault="007F0072" w:rsidP="009C7504">
      <w:pPr>
        <w:pStyle w:val="ListParagraph"/>
        <w:numPr>
          <w:ilvl w:val="0"/>
          <w:numId w:val="7"/>
        </w:numPr>
        <w:spacing w:after="0" w:line="240" w:lineRule="auto"/>
        <w:ind w:left="426" w:hanging="357"/>
        <w:jc w:val="both"/>
        <w:rPr>
          <w:rFonts w:ascii="Arial" w:hAnsi="Arial" w:cs="Arial"/>
          <w:sz w:val="20"/>
          <w:szCs w:val="20"/>
          <w:lang w:val="sr-Latn-BA"/>
        </w:rPr>
      </w:pPr>
      <w:r w:rsidRPr="00C27FC7">
        <w:rPr>
          <w:rFonts w:ascii="Arial" w:hAnsi="Arial" w:cs="Arial"/>
          <w:sz w:val="20"/>
          <w:szCs w:val="20"/>
          <w:lang w:val="sr-Latn-BA"/>
        </w:rPr>
        <w:t>Kandidat prijavljen elektronskim putem, koji se postavlja, odnosno, kvalifikuje z</w:t>
      </w:r>
      <w:r w:rsidR="00AE2577" w:rsidRPr="00C27FC7">
        <w:rPr>
          <w:rFonts w:ascii="Arial" w:hAnsi="Arial" w:cs="Arial"/>
          <w:sz w:val="20"/>
          <w:szCs w:val="20"/>
          <w:lang w:val="sr-Latn-BA"/>
        </w:rPr>
        <w:t>a</w:t>
      </w:r>
      <w:r w:rsidRPr="00C27FC7">
        <w:rPr>
          <w:rFonts w:ascii="Arial" w:hAnsi="Arial" w:cs="Arial"/>
          <w:sz w:val="20"/>
          <w:szCs w:val="20"/>
          <w:lang w:val="sr-Latn-BA"/>
        </w:rPr>
        <w:t xml:space="preserve"> imenovanje za radno mjesto državnog službenika, </w:t>
      </w:r>
      <w:r w:rsidR="00AE2577" w:rsidRPr="00C27FC7">
        <w:rPr>
          <w:rFonts w:ascii="Arial" w:hAnsi="Arial" w:cs="Arial"/>
          <w:sz w:val="20"/>
          <w:szCs w:val="20"/>
          <w:lang w:val="sr-Latn-BA"/>
        </w:rPr>
        <w:t>dostavlja Agenciji originale skenirane dokumentacije nakon intervjua, a prije postavljenja, odnosno, dostavljanja mišljenja nadležnoj instituciji.</w:t>
      </w:r>
    </w:p>
    <w:p w14:paraId="0BF69CA1" w14:textId="77777777" w:rsidR="00934DA0" w:rsidRPr="00C27FC7" w:rsidRDefault="00934DA0" w:rsidP="005526BF">
      <w:pPr>
        <w:shd w:val="clear" w:color="auto" w:fill="FFFFFF"/>
        <w:jc w:val="both"/>
        <w:rPr>
          <w:rFonts w:ascii="Arial" w:hAnsi="Arial" w:cs="Arial"/>
          <w:sz w:val="20"/>
          <w:szCs w:val="20"/>
          <w:lang w:val="sr-Latn-BA"/>
        </w:rPr>
      </w:pPr>
    </w:p>
    <w:p w14:paraId="0EE37F85" w14:textId="687B620F" w:rsidR="005526BF" w:rsidRPr="00C27FC7" w:rsidRDefault="005526BF" w:rsidP="005526BF">
      <w:pPr>
        <w:jc w:val="both"/>
        <w:rPr>
          <w:rFonts w:ascii="Arial" w:hAnsi="Arial" w:cs="Arial"/>
          <w:sz w:val="20"/>
          <w:szCs w:val="20"/>
          <w:lang w:val="sr-Latn-BA"/>
        </w:rPr>
      </w:pPr>
      <w:r w:rsidRPr="00C27FC7">
        <w:rPr>
          <w:rFonts w:ascii="Arial" w:hAnsi="Arial" w:cs="Arial"/>
          <w:sz w:val="20"/>
          <w:szCs w:val="20"/>
          <w:lang w:val="sr-Latn-BA"/>
        </w:rPr>
        <w:t xml:space="preserve">Kandidati koji nemaju položen stručni (upravni) ispit, prije pristupanja </w:t>
      </w:r>
      <w:r w:rsidR="009C7504" w:rsidRPr="00C27FC7">
        <w:rPr>
          <w:rFonts w:ascii="Arial" w:hAnsi="Arial" w:cs="Arial"/>
          <w:sz w:val="20"/>
          <w:szCs w:val="20"/>
          <w:lang w:val="sr-Latn-BA"/>
        </w:rPr>
        <w:t>pismenom dijelu stručnog ispita</w:t>
      </w:r>
      <w:r w:rsidRPr="00C27FC7">
        <w:rPr>
          <w:rFonts w:ascii="Arial" w:hAnsi="Arial" w:cs="Arial"/>
          <w:sz w:val="20"/>
          <w:szCs w:val="20"/>
          <w:lang w:val="sr-Latn-BA"/>
        </w:rPr>
        <w:t xml:space="preserve"> će polagati javni ispit u skladu sa Odlukom. Javni ispit na kome je kandidat zadovoljio važi samo za konkretan javni konkurs, o čemu se ne izdaje uvjerenje, a na kandidata koji bude postavljen na radno mjesto primjenjuje </w:t>
      </w:r>
      <w:r w:rsidRPr="00C27FC7">
        <w:rPr>
          <w:rFonts w:ascii="Arial" w:hAnsi="Arial" w:cs="Arial"/>
          <w:sz w:val="20"/>
          <w:szCs w:val="20"/>
          <w:lang w:val="sr-Latn-BA"/>
        </w:rPr>
        <w:lastRenderedPageBreak/>
        <w:t xml:space="preserve">se član 56. Zakona o radu u institucijama Bosne i Hercegovine („Službeni glasnik BiH“, br. </w:t>
      </w:r>
      <w:r w:rsidR="00907656" w:rsidRPr="00907656">
        <w:rPr>
          <w:rFonts w:ascii="Arial" w:hAnsi="Arial" w:cs="Arial"/>
          <w:sz w:val="20"/>
          <w:szCs w:val="20"/>
          <w:lang w:val="sr-Latn-BA"/>
        </w:rPr>
        <w:t>26/04, 7/05, 48/05, 60/10, 32/13, 93/17, 59/22 i 88/23</w:t>
      </w:r>
      <w:r w:rsidRPr="00C27FC7">
        <w:rPr>
          <w:rFonts w:ascii="Arial" w:hAnsi="Arial" w:cs="Arial"/>
          <w:sz w:val="20"/>
          <w:szCs w:val="20"/>
          <w:lang w:val="sr-Latn-BA"/>
        </w:rPr>
        <w:t>) i član 12. Odluke.</w:t>
      </w:r>
    </w:p>
    <w:p w14:paraId="489FB92E" w14:textId="77777777" w:rsidR="005526BF" w:rsidRPr="00C27FC7" w:rsidRDefault="005526BF" w:rsidP="005526BF">
      <w:pPr>
        <w:jc w:val="both"/>
        <w:rPr>
          <w:rFonts w:ascii="Arial" w:hAnsi="Arial" w:cs="Arial"/>
          <w:sz w:val="20"/>
          <w:szCs w:val="20"/>
          <w:lang w:val="sr-Latn-BA"/>
        </w:rPr>
      </w:pPr>
    </w:p>
    <w:p w14:paraId="328FE577" w14:textId="2B51DDD5" w:rsidR="005526BF" w:rsidRPr="00C27FC7" w:rsidRDefault="005526BF" w:rsidP="005526BF">
      <w:pPr>
        <w:jc w:val="both"/>
        <w:rPr>
          <w:rFonts w:ascii="Arial" w:hAnsi="Arial" w:cs="Arial"/>
          <w:sz w:val="20"/>
          <w:szCs w:val="20"/>
          <w:lang w:val="sr-Latn-BA"/>
        </w:rPr>
      </w:pPr>
      <w:r w:rsidRPr="00C27FC7">
        <w:rPr>
          <w:rFonts w:ascii="Arial" w:hAnsi="Arial" w:cs="Arial"/>
          <w:sz w:val="20"/>
          <w:szCs w:val="20"/>
          <w:lang w:val="sr-Latn-BA"/>
        </w:rPr>
        <w:t>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7EB7FC02" w14:textId="734BCB70" w:rsidR="00EC7ECB" w:rsidRPr="00C27FC7" w:rsidRDefault="00EC7ECB" w:rsidP="005526BF">
      <w:pPr>
        <w:jc w:val="both"/>
        <w:rPr>
          <w:rFonts w:ascii="Arial" w:hAnsi="Arial" w:cs="Arial"/>
          <w:sz w:val="20"/>
          <w:szCs w:val="20"/>
          <w:lang w:val="sr-Latn-BA"/>
        </w:rPr>
      </w:pPr>
    </w:p>
    <w:p w14:paraId="7711A49B" w14:textId="1B64D0F1" w:rsidR="00EB33F5" w:rsidRPr="00C27FC7" w:rsidRDefault="00A923F7" w:rsidP="00910A2D">
      <w:pPr>
        <w:jc w:val="both"/>
        <w:rPr>
          <w:rFonts w:ascii="Arial" w:hAnsi="Arial" w:cs="Arial"/>
          <w:i/>
          <w:iCs/>
          <w:sz w:val="20"/>
          <w:szCs w:val="20"/>
          <w:lang w:val="sr-Latn-BA"/>
        </w:rPr>
      </w:pPr>
      <w:r w:rsidRPr="00C27FC7">
        <w:rPr>
          <w:rFonts w:ascii="Arial" w:hAnsi="Arial" w:cs="Arial"/>
          <w:b/>
          <w:bCs/>
          <w:i/>
          <w:iCs/>
          <w:sz w:val="20"/>
          <w:szCs w:val="20"/>
          <w:lang w:val="sr-Latn-BA"/>
        </w:rPr>
        <w:t>Podnošenje elektronske</w:t>
      </w:r>
      <w:r w:rsidRPr="00C27FC7">
        <w:rPr>
          <w:rFonts w:ascii="Arial" w:hAnsi="Arial" w:cs="Arial"/>
          <w:i/>
          <w:iCs/>
          <w:sz w:val="20"/>
          <w:szCs w:val="20"/>
          <w:lang w:val="sr-Latn-BA"/>
        </w:rPr>
        <w:t xml:space="preserve"> </w:t>
      </w:r>
      <w:r w:rsidRPr="00C27FC7">
        <w:rPr>
          <w:rFonts w:ascii="Arial" w:hAnsi="Arial" w:cs="Arial"/>
          <w:b/>
          <w:bCs/>
          <w:i/>
          <w:iCs/>
          <w:sz w:val="20"/>
          <w:szCs w:val="20"/>
          <w:lang w:val="sr-Latn-BA"/>
        </w:rPr>
        <w:t>prijave</w:t>
      </w:r>
      <w:r w:rsidRPr="00C27FC7">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w:t>
      </w:r>
      <w:r w:rsidR="00FD5481" w:rsidRPr="00C27FC7">
        <w:rPr>
          <w:rFonts w:ascii="Arial" w:hAnsi="Arial" w:cs="Arial"/>
          <w:i/>
          <w:iCs/>
          <w:sz w:val="20"/>
          <w:szCs w:val="20"/>
          <w:lang w:val="sr-Latn-BA"/>
        </w:rPr>
        <w:t>t</w:t>
      </w:r>
      <w:r w:rsidRPr="00C27FC7">
        <w:rPr>
          <w:rFonts w:ascii="Arial" w:hAnsi="Arial" w:cs="Arial"/>
          <w:i/>
          <w:iCs/>
          <w:sz w:val="20"/>
          <w:szCs w:val="20"/>
          <w:lang w:val="sr-Latn-BA"/>
        </w:rPr>
        <w:t>im dokumentima sve do isteka krajnjeg roka za prijave.</w:t>
      </w:r>
    </w:p>
    <w:p w14:paraId="5E6C7107" w14:textId="69F4FBB3" w:rsidR="001F69E0" w:rsidRPr="00C27FC7" w:rsidRDefault="001F69E0" w:rsidP="00910A2D">
      <w:pPr>
        <w:jc w:val="both"/>
        <w:rPr>
          <w:rFonts w:ascii="Arial" w:hAnsi="Arial" w:cs="Arial"/>
          <w:i/>
          <w:iCs/>
          <w:sz w:val="20"/>
          <w:szCs w:val="20"/>
          <w:lang w:val="sr-Latn-BA"/>
        </w:rPr>
      </w:pPr>
      <w:r w:rsidRPr="00C27FC7">
        <w:rPr>
          <w:rFonts w:ascii="Arial" w:hAnsi="Arial" w:cs="Arial"/>
          <w:i/>
          <w:iCs/>
          <w:sz w:val="20"/>
          <w:szCs w:val="20"/>
          <w:lang w:val="sr-Latn-BA"/>
        </w:rPr>
        <w:t>Ukoliko kandidat u sistem ne priloži skenirane dokumente oglasom tražene dokumentacije, kojim dokazuje ispunjavanje opštih i posebnih uslova radnog mjesta na koje se prijavljuje, prijava se neće uzeti u razmatranje.</w:t>
      </w:r>
    </w:p>
    <w:p w14:paraId="522EB6EA" w14:textId="77777777" w:rsidR="00EB33F5" w:rsidRPr="00C27FC7" w:rsidRDefault="00EB33F5" w:rsidP="00910A2D">
      <w:pPr>
        <w:jc w:val="both"/>
        <w:rPr>
          <w:rFonts w:ascii="Arial" w:hAnsi="Arial" w:cs="Arial"/>
          <w:sz w:val="20"/>
          <w:szCs w:val="20"/>
          <w:lang w:val="sr-Latn-BA"/>
        </w:rPr>
      </w:pPr>
    </w:p>
    <w:p w14:paraId="4B271C23" w14:textId="13870403" w:rsidR="00F07F7A" w:rsidRPr="00C27FC7" w:rsidRDefault="00EB33F5" w:rsidP="00910A2D">
      <w:pPr>
        <w:jc w:val="both"/>
        <w:rPr>
          <w:rFonts w:ascii="Arial" w:hAnsi="Arial" w:cs="Arial"/>
          <w:sz w:val="20"/>
          <w:szCs w:val="20"/>
          <w:lang w:val="sr-Latn-BA"/>
        </w:rPr>
      </w:pPr>
      <w:r w:rsidRPr="00C27FC7">
        <w:rPr>
          <w:rFonts w:ascii="Arial" w:hAnsi="Arial" w:cs="Arial"/>
          <w:sz w:val="20"/>
          <w:szCs w:val="20"/>
          <w:lang w:val="sr-Latn-BA"/>
        </w:rPr>
        <w:t>Putem poštanske službe, preporučenom pošiljkom, sva tražena</w:t>
      </w:r>
      <w:r w:rsidR="00F07F7A" w:rsidRPr="00C27FC7">
        <w:rPr>
          <w:rFonts w:ascii="Arial" w:hAnsi="Arial" w:cs="Arial"/>
          <w:sz w:val="20"/>
          <w:szCs w:val="20"/>
          <w:lang w:val="sr-Latn-BA"/>
        </w:rPr>
        <w:t xml:space="preserve"> </w:t>
      </w:r>
      <w:r w:rsidR="00644ACA" w:rsidRPr="00C27FC7">
        <w:rPr>
          <w:rFonts w:ascii="Arial" w:hAnsi="Arial" w:cs="Arial"/>
          <w:sz w:val="20"/>
          <w:szCs w:val="20"/>
          <w:lang w:val="sr-Latn-BA"/>
        </w:rPr>
        <w:t>dokumenta</w:t>
      </w:r>
      <w:r w:rsidR="00257982" w:rsidRPr="00C27FC7">
        <w:rPr>
          <w:rFonts w:ascii="Arial" w:hAnsi="Arial" w:cs="Arial"/>
          <w:sz w:val="20"/>
          <w:szCs w:val="20"/>
          <w:lang w:val="sr-Latn-BA"/>
        </w:rPr>
        <w:t xml:space="preserve"> </w:t>
      </w:r>
      <w:r w:rsidR="00644ACA" w:rsidRPr="00C27FC7">
        <w:rPr>
          <w:rFonts w:ascii="Arial" w:hAnsi="Arial" w:cs="Arial"/>
          <w:sz w:val="20"/>
          <w:szCs w:val="20"/>
          <w:lang w:val="sr-Latn-BA"/>
        </w:rPr>
        <w:t>treba</w:t>
      </w:r>
      <w:r w:rsidR="00F07F7A" w:rsidRPr="00C27FC7">
        <w:rPr>
          <w:rFonts w:ascii="Arial" w:hAnsi="Arial" w:cs="Arial"/>
          <w:sz w:val="20"/>
          <w:szCs w:val="20"/>
          <w:lang w:val="sr-Latn-BA"/>
        </w:rPr>
        <w:t xml:space="preserve"> </w:t>
      </w:r>
      <w:r w:rsidR="00644ACA" w:rsidRPr="00C27FC7">
        <w:rPr>
          <w:rFonts w:ascii="Arial" w:hAnsi="Arial" w:cs="Arial"/>
          <w:b/>
          <w:sz w:val="20"/>
          <w:szCs w:val="20"/>
          <w:lang w:val="sr-Latn-BA"/>
        </w:rPr>
        <w:t>dostaviti</w:t>
      </w:r>
      <w:r w:rsidR="00F07F7A" w:rsidRPr="00C27FC7">
        <w:rPr>
          <w:rFonts w:ascii="Arial" w:hAnsi="Arial" w:cs="Arial"/>
          <w:b/>
          <w:sz w:val="20"/>
          <w:szCs w:val="20"/>
          <w:lang w:val="sr-Latn-BA"/>
        </w:rPr>
        <w:t xml:space="preserve"> </w:t>
      </w:r>
      <w:r w:rsidR="00644ACA" w:rsidRPr="00C27FC7">
        <w:rPr>
          <w:rFonts w:ascii="Arial" w:hAnsi="Arial" w:cs="Arial"/>
          <w:b/>
          <w:sz w:val="20"/>
          <w:szCs w:val="20"/>
          <w:lang w:val="sr-Latn-BA"/>
        </w:rPr>
        <w:t>najkasnije</w:t>
      </w:r>
      <w:r w:rsidR="00F07F7A" w:rsidRPr="00C27FC7">
        <w:rPr>
          <w:rFonts w:ascii="Arial" w:hAnsi="Arial" w:cs="Arial"/>
          <w:b/>
          <w:sz w:val="20"/>
          <w:szCs w:val="20"/>
          <w:lang w:val="sr-Latn-BA"/>
        </w:rPr>
        <w:t xml:space="preserve"> </w:t>
      </w:r>
      <w:r w:rsidR="00644ACA" w:rsidRPr="00C27FC7">
        <w:rPr>
          <w:rFonts w:ascii="Arial" w:hAnsi="Arial" w:cs="Arial"/>
          <w:b/>
          <w:sz w:val="20"/>
          <w:szCs w:val="20"/>
          <w:lang w:val="sr-Latn-BA"/>
        </w:rPr>
        <w:t>do</w:t>
      </w:r>
      <w:r w:rsidR="006C7835" w:rsidRPr="00C27FC7">
        <w:rPr>
          <w:rFonts w:ascii="Arial" w:hAnsi="Arial" w:cs="Arial"/>
          <w:b/>
          <w:sz w:val="20"/>
          <w:szCs w:val="20"/>
          <w:lang w:val="sr-Latn-BA"/>
        </w:rPr>
        <w:t xml:space="preserve"> </w:t>
      </w:r>
      <w:bookmarkStart w:id="8" w:name="_Hlk112151947"/>
      <w:r w:rsidR="007D6F76" w:rsidRPr="00C27FC7">
        <w:rPr>
          <w:rFonts w:ascii="Arial" w:hAnsi="Arial" w:cs="Arial"/>
          <w:b/>
          <w:sz w:val="20"/>
          <w:szCs w:val="20"/>
          <w:u w:val="single"/>
          <w:lang w:val="sr-Latn-BA"/>
        </w:rPr>
        <w:t xml:space="preserve"> </w:t>
      </w:r>
      <w:bookmarkStart w:id="9" w:name="_Hlk199939007"/>
      <w:bookmarkStart w:id="10" w:name="_Hlk196467686"/>
      <w:r w:rsidR="00E0484E">
        <w:rPr>
          <w:rFonts w:ascii="Arial" w:hAnsi="Arial" w:cs="Arial"/>
          <w:b/>
          <w:sz w:val="20"/>
          <w:szCs w:val="20"/>
          <w:u w:val="single"/>
          <w:lang w:val="sr-Latn-BA"/>
        </w:rPr>
        <w:t>30.06.2025.</w:t>
      </w:r>
      <w:bookmarkEnd w:id="9"/>
      <w:r w:rsidR="004735BA" w:rsidRPr="00C27FC7">
        <w:rPr>
          <w:rFonts w:ascii="Arial" w:hAnsi="Arial" w:cs="Arial"/>
          <w:b/>
          <w:sz w:val="20"/>
          <w:szCs w:val="20"/>
          <w:u w:val="single"/>
          <w:lang w:val="sr-Latn-BA"/>
        </w:rPr>
        <w:t xml:space="preserve"> </w:t>
      </w:r>
      <w:bookmarkEnd w:id="8"/>
      <w:bookmarkEnd w:id="10"/>
      <w:r w:rsidR="00644ACA" w:rsidRPr="00C27FC7">
        <w:rPr>
          <w:rFonts w:ascii="Arial" w:hAnsi="Arial" w:cs="Arial"/>
          <w:b/>
          <w:sz w:val="20"/>
          <w:szCs w:val="20"/>
          <w:u w:val="single"/>
          <w:lang w:val="sr-Latn-BA"/>
        </w:rPr>
        <w:t>godine</w:t>
      </w:r>
      <w:r w:rsidR="00F07F7A" w:rsidRPr="00C27FC7">
        <w:rPr>
          <w:rFonts w:ascii="Arial" w:hAnsi="Arial" w:cs="Arial"/>
          <w:sz w:val="20"/>
          <w:szCs w:val="20"/>
          <w:lang w:val="sr-Latn-BA"/>
        </w:rPr>
        <w:t xml:space="preserve">, </w:t>
      </w:r>
      <w:r w:rsidR="00644ACA" w:rsidRPr="00C27FC7">
        <w:rPr>
          <w:rFonts w:ascii="Arial" w:hAnsi="Arial" w:cs="Arial"/>
          <w:sz w:val="20"/>
          <w:szCs w:val="20"/>
          <w:lang w:val="sr-Latn-BA"/>
        </w:rPr>
        <w:t>na</w:t>
      </w:r>
      <w:r w:rsidR="00F07F7A" w:rsidRPr="00C27FC7">
        <w:rPr>
          <w:rFonts w:ascii="Arial" w:hAnsi="Arial" w:cs="Arial"/>
          <w:sz w:val="20"/>
          <w:szCs w:val="20"/>
          <w:lang w:val="sr-Latn-BA"/>
        </w:rPr>
        <w:t xml:space="preserve"> </w:t>
      </w:r>
      <w:r w:rsidR="00644ACA" w:rsidRPr="00C27FC7">
        <w:rPr>
          <w:rFonts w:ascii="Arial" w:hAnsi="Arial" w:cs="Arial"/>
          <w:sz w:val="20"/>
          <w:szCs w:val="20"/>
          <w:lang w:val="sr-Latn-BA"/>
        </w:rPr>
        <w:t>adresu</w:t>
      </w:r>
      <w:r w:rsidR="00F07F7A" w:rsidRPr="00C27FC7">
        <w:rPr>
          <w:rFonts w:ascii="Arial" w:hAnsi="Arial" w:cs="Arial"/>
          <w:sz w:val="20"/>
          <w:szCs w:val="20"/>
          <w:lang w:val="sr-Latn-BA"/>
        </w:rPr>
        <w:t>:</w:t>
      </w:r>
    </w:p>
    <w:p w14:paraId="366F3F3C" w14:textId="77777777" w:rsidR="00F07F7A" w:rsidRPr="00C27FC7" w:rsidRDefault="00F07F7A" w:rsidP="00910A2D">
      <w:pPr>
        <w:jc w:val="both"/>
        <w:rPr>
          <w:rFonts w:ascii="Arial" w:hAnsi="Arial" w:cs="Arial"/>
          <w:b/>
          <w:sz w:val="20"/>
          <w:szCs w:val="20"/>
          <w:lang w:val="sr-Latn-BA"/>
        </w:rPr>
      </w:pPr>
    </w:p>
    <w:p w14:paraId="64D9B670" w14:textId="77777777" w:rsidR="005A52C0" w:rsidRPr="00C27FC7" w:rsidRDefault="002A2866" w:rsidP="005A52C0">
      <w:pPr>
        <w:jc w:val="both"/>
        <w:rPr>
          <w:rFonts w:ascii="Arial" w:hAnsi="Arial" w:cs="Arial"/>
          <w:b/>
          <w:bCs/>
          <w:sz w:val="20"/>
          <w:szCs w:val="20"/>
          <w:lang w:val="sr-Latn-BA" w:eastAsia="en-US"/>
        </w:rPr>
      </w:pPr>
      <w:bookmarkStart w:id="11" w:name="_Hlk122096481"/>
      <w:bookmarkStart w:id="12" w:name="_Hlk198126050"/>
      <w:bookmarkStart w:id="13" w:name="_Hlk193102743"/>
      <w:r w:rsidRPr="00C27FC7">
        <w:rPr>
          <w:rFonts w:ascii="Arial" w:hAnsi="Arial" w:cs="Arial"/>
          <w:b/>
          <w:bCs/>
          <w:sz w:val="20"/>
          <w:szCs w:val="20"/>
          <w:lang w:val="sr-Latn-BA" w:eastAsia="en-US"/>
        </w:rPr>
        <w:t>Agencija za državnu službu BiH</w:t>
      </w:r>
    </w:p>
    <w:p w14:paraId="0F38D822" w14:textId="6AD27684" w:rsidR="005A52C0" w:rsidRPr="00C27FC7" w:rsidRDefault="005A52C0" w:rsidP="00D0149B">
      <w:pPr>
        <w:jc w:val="both"/>
        <w:rPr>
          <w:rFonts w:ascii="Arial" w:hAnsi="Arial" w:cs="Arial"/>
          <w:b/>
          <w:bCs/>
          <w:sz w:val="20"/>
          <w:szCs w:val="20"/>
          <w:lang w:val="sr-Latn-BA" w:eastAsia="en-US"/>
        </w:rPr>
      </w:pPr>
      <w:r w:rsidRPr="00C27FC7">
        <w:rPr>
          <w:rFonts w:ascii="Arial" w:hAnsi="Arial" w:cs="Arial"/>
          <w:b/>
          <w:bCs/>
          <w:sz w:val="20"/>
          <w:szCs w:val="20"/>
          <w:lang w:val="sr-Latn-BA" w:eastAsia="en-US"/>
        </w:rPr>
        <w:t xml:space="preserve"> „</w:t>
      </w:r>
      <w:r w:rsidR="00A82C6D" w:rsidRPr="00C27FC7">
        <w:rPr>
          <w:rFonts w:ascii="Arial" w:hAnsi="Arial" w:cs="Arial"/>
          <w:b/>
          <w:bCs/>
          <w:sz w:val="20"/>
          <w:szCs w:val="20"/>
          <w:lang w:val="sr-Latn-BA" w:eastAsia="en-US"/>
        </w:rPr>
        <w:t>J</w:t>
      </w:r>
      <w:r w:rsidR="00EE440F" w:rsidRPr="00C27FC7">
        <w:rPr>
          <w:rFonts w:ascii="Arial" w:hAnsi="Arial" w:cs="Arial"/>
          <w:b/>
          <w:bCs/>
          <w:sz w:val="20"/>
          <w:szCs w:val="20"/>
          <w:lang w:val="sr-Latn-BA" w:eastAsia="en-US"/>
        </w:rPr>
        <w:t xml:space="preserve">avni </w:t>
      </w:r>
      <w:r w:rsidR="005D2383">
        <w:rPr>
          <w:rFonts w:ascii="Arial" w:hAnsi="Arial" w:cs="Arial"/>
          <w:b/>
          <w:bCs/>
          <w:sz w:val="20"/>
          <w:szCs w:val="20"/>
          <w:lang w:val="sr-Latn-BA" w:eastAsia="en-US"/>
        </w:rPr>
        <w:t>oglas</w:t>
      </w:r>
      <w:r w:rsidR="00EE440F" w:rsidRPr="00C27FC7">
        <w:rPr>
          <w:rFonts w:ascii="Arial" w:hAnsi="Arial" w:cs="Arial"/>
          <w:b/>
          <w:bCs/>
          <w:sz w:val="20"/>
          <w:szCs w:val="20"/>
          <w:lang w:val="sr-Latn-BA" w:eastAsia="en-US"/>
        </w:rPr>
        <w:t xml:space="preserve"> za </w:t>
      </w:r>
      <w:r w:rsidR="005D2383">
        <w:rPr>
          <w:rFonts w:ascii="Arial" w:hAnsi="Arial" w:cs="Arial"/>
          <w:b/>
          <w:bCs/>
          <w:sz w:val="20"/>
          <w:szCs w:val="20"/>
          <w:lang w:val="sr-Latn-BA" w:eastAsia="en-US"/>
        </w:rPr>
        <w:t>popunjavanje</w:t>
      </w:r>
      <w:r w:rsidR="00EE440F" w:rsidRPr="00C27FC7">
        <w:rPr>
          <w:rFonts w:ascii="Arial" w:hAnsi="Arial" w:cs="Arial"/>
          <w:b/>
          <w:bCs/>
          <w:sz w:val="20"/>
          <w:szCs w:val="20"/>
          <w:lang w:val="sr-Latn-BA" w:eastAsia="en-US"/>
        </w:rPr>
        <w:t xml:space="preserve"> radn</w:t>
      </w:r>
      <w:r w:rsidR="00E0484E">
        <w:rPr>
          <w:rFonts w:ascii="Arial" w:hAnsi="Arial" w:cs="Arial"/>
          <w:b/>
          <w:bCs/>
          <w:sz w:val="20"/>
          <w:szCs w:val="20"/>
          <w:lang w:val="sr-Latn-BA" w:eastAsia="en-US"/>
        </w:rPr>
        <w:t>og</w:t>
      </w:r>
      <w:r w:rsidR="005D794B" w:rsidRPr="00C27FC7">
        <w:rPr>
          <w:rFonts w:ascii="Arial" w:hAnsi="Arial" w:cs="Arial"/>
          <w:b/>
          <w:bCs/>
          <w:sz w:val="20"/>
          <w:szCs w:val="20"/>
          <w:lang w:val="sr-Latn-BA" w:eastAsia="en-US"/>
        </w:rPr>
        <w:t xml:space="preserve"> </w:t>
      </w:r>
      <w:r w:rsidR="00EE440F" w:rsidRPr="00C27FC7">
        <w:rPr>
          <w:rFonts w:ascii="Arial" w:hAnsi="Arial" w:cs="Arial"/>
          <w:b/>
          <w:bCs/>
          <w:sz w:val="20"/>
          <w:szCs w:val="20"/>
          <w:lang w:val="sr-Latn-BA" w:eastAsia="en-US"/>
        </w:rPr>
        <w:t>mjesta državn</w:t>
      </w:r>
      <w:r w:rsidR="00E0484E">
        <w:rPr>
          <w:rFonts w:ascii="Arial" w:hAnsi="Arial" w:cs="Arial"/>
          <w:b/>
          <w:bCs/>
          <w:sz w:val="20"/>
          <w:szCs w:val="20"/>
          <w:lang w:val="sr-Latn-BA" w:eastAsia="en-US"/>
        </w:rPr>
        <w:t>og</w:t>
      </w:r>
      <w:r w:rsidR="00EE440F" w:rsidRPr="00C27FC7">
        <w:rPr>
          <w:rFonts w:ascii="Arial" w:hAnsi="Arial" w:cs="Arial"/>
          <w:b/>
          <w:bCs/>
          <w:sz w:val="20"/>
          <w:szCs w:val="20"/>
          <w:lang w:val="sr-Latn-BA" w:eastAsia="en-US"/>
        </w:rPr>
        <w:t xml:space="preserve"> službenika </w:t>
      </w:r>
      <w:r w:rsidR="007D6F76" w:rsidRPr="00C27FC7">
        <w:rPr>
          <w:rFonts w:ascii="Arial" w:hAnsi="Arial" w:cs="Arial"/>
          <w:b/>
          <w:bCs/>
          <w:sz w:val="20"/>
          <w:szCs w:val="20"/>
          <w:lang w:val="sr-Latn-BA" w:eastAsia="en-US"/>
        </w:rPr>
        <w:t xml:space="preserve">u </w:t>
      </w:r>
      <w:r w:rsidR="0075003F" w:rsidRPr="0075003F">
        <w:rPr>
          <w:rFonts w:ascii="Arial" w:hAnsi="Arial" w:cs="Arial"/>
          <w:b/>
          <w:bCs/>
          <w:sz w:val="20"/>
          <w:szCs w:val="20"/>
          <w:lang w:val="sr-Latn-BA" w:eastAsia="en-US"/>
        </w:rPr>
        <w:t>Upravi Bosne i Hercegovine za zaštitu zdravlja bilja</w:t>
      </w:r>
      <w:r w:rsidRPr="00C27FC7">
        <w:rPr>
          <w:rFonts w:ascii="Arial" w:hAnsi="Arial" w:cs="Arial"/>
          <w:b/>
          <w:bCs/>
          <w:sz w:val="20"/>
          <w:szCs w:val="20"/>
          <w:lang w:val="sr-Latn-BA" w:eastAsia="en-US"/>
        </w:rPr>
        <w:t xml:space="preserve">“ </w:t>
      </w:r>
    </w:p>
    <w:bookmarkEnd w:id="11"/>
    <w:p w14:paraId="1DF809ED" w14:textId="77777777" w:rsidR="00EE04E3" w:rsidRPr="00C27FC7" w:rsidRDefault="00EE04E3" w:rsidP="00EE04E3">
      <w:pPr>
        <w:jc w:val="both"/>
        <w:rPr>
          <w:rFonts w:ascii="Arial" w:hAnsi="Arial" w:cs="Arial"/>
          <w:b/>
          <w:bCs/>
          <w:sz w:val="20"/>
          <w:szCs w:val="20"/>
          <w:lang w:val="sr-Latn-BA" w:eastAsia="en-US"/>
        </w:rPr>
      </w:pPr>
      <w:r w:rsidRPr="00C27FC7">
        <w:rPr>
          <w:rFonts w:ascii="Arial" w:hAnsi="Arial" w:cs="Arial"/>
          <w:b/>
          <w:bCs/>
          <w:sz w:val="20"/>
          <w:szCs w:val="20"/>
          <w:lang w:val="sr-Latn-BA" w:eastAsia="en-US"/>
        </w:rPr>
        <w:t xml:space="preserve">71000 Sarajevo, </w:t>
      </w:r>
      <w:r>
        <w:rPr>
          <w:rFonts w:ascii="Arial" w:hAnsi="Arial" w:cs="Arial"/>
          <w:b/>
          <w:bCs/>
          <w:sz w:val="20"/>
          <w:szCs w:val="20"/>
          <w:lang w:val="sr-Latn-BA" w:eastAsia="en-US"/>
        </w:rPr>
        <w:t>Fra Anđela Zvizdovića</w:t>
      </w:r>
      <w:r w:rsidRPr="00C27FC7">
        <w:rPr>
          <w:rFonts w:ascii="Arial" w:hAnsi="Arial" w:cs="Arial"/>
          <w:b/>
          <w:bCs/>
          <w:sz w:val="20"/>
          <w:szCs w:val="20"/>
          <w:lang w:val="sr-Latn-BA" w:eastAsia="en-US"/>
        </w:rPr>
        <w:t xml:space="preserve"> broj 1</w:t>
      </w:r>
      <w:r>
        <w:rPr>
          <w:rFonts w:ascii="Arial" w:hAnsi="Arial" w:cs="Arial"/>
          <w:b/>
          <w:bCs/>
          <w:sz w:val="20"/>
          <w:szCs w:val="20"/>
          <w:lang w:val="sr-Latn-BA" w:eastAsia="en-US"/>
        </w:rPr>
        <w:t>.</w:t>
      </w:r>
    </w:p>
    <w:bookmarkEnd w:id="12"/>
    <w:p w14:paraId="56694C97" w14:textId="20AC17BF" w:rsidR="00EC7ECB" w:rsidRPr="00C27FC7" w:rsidRDefault="00EC7ECB" w:rsidP="005A52C0">
      <w:pPr>
        <w:jc w:val="both"/>
        <w:rPr>
          <w:rFonts w:ascii="Arial" w:hAnsi="Arial" w:cs="Arial"/>
          <w:b/>
          <w:bCs/>
          <w:sz w:val="20"/>
          <w:szCs w:val="20"/>
          <w:lang w:val="sr-Latn-BA" w:eastAsia="en-US"/>
        </w:rPr>
      </w:pPr>
    </w:p>
    <w:p w14:paraId="0ADE261D" w14:textId="77777777" w:rsidR="004B2995" w:rsidRPr="00C27FC7" w:rsidRDefault="004B2995" w:rsidP="00910A2D">
      <w:pPr>
        <w:jc w:val="both"/>
        <w:rPr>
          <w:rFonts w:ascii="Arial" w:hAnsi="Arial" w:cs="Arial"/>
          <w:sz w:val="20"/>
          <w:szCs w:val="20"/>
          <w:lang w:val="sr-Latn-BA"/>
        </w:rPr>
      </w:pPr>
      <w:r w:rsidRPr="00C27FC7">
        <w:rPr>
          <w:rFonts w:ascii="Arial" w:hAnsi="Arial" w:cs="Arial"/>
          <w:sz w:val="20"/>
          <w:szCs w:val="20"/>
          <w:lang w:val="sr-Latn-BA"/>
        </w:rPr>
        <w:t>Ispunjavanje uslova utvrđenih ovim oglasom računa se danom predaje prijave.</w:t>
      </w:r>
    </w:p>
    <w:p w14:paraId="18A94B39" w14:textId="126569FA" w:rsidR="0003132D" w:rsidRPr="00601140" w:rsidRDefault="004B2995" w:rsidP="0003132D">
      <w:pPr>
        <w:jc w:val="both"/>
        <w:rPr>
          <w:rFonts w:ascii="Arial" w:hAnsi="Arial" w:cs="Arial"/>
          <w:b/>
          <w:bCs/>
          <w:sz w:val="20"/>
          <w:szCs w:val="20"/>
          <w:lang w:val="sr-Latn-BA" w:eastAsia="en-US"/>
        </w:rPr>
      </w:pPr>
      <w:r w:rsidRPr="00C27FC7">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bookmarkStart w:id="14" w:name="_Hlk115786186"/>
      <w:r w:rsidR="0003132D" w:rsidRPr="00601140">
        <w:rPr>
          <w:rFonts w:ascii="Arial" w:hAnsi="Arial" w:cs="Arial"/>
          <w:b/>
          <w:bCs/>
          <w:sz w:val="20"/>
          <w:szCs w:val="20"/>
          <w:lang w:val="sr-Latn-BA" w:eastAsia="en-US"/>
        </w:rPr>
        <w:t xml:space="preserve"> </w:t>
      </w:r>
    </w:p>
    <w:bookmarkEnd w:id="13"/>
    <w:p w14:paraId="579F68D8" w14:textId="77777777" w:rsidR="00B72FCA" w:rsidRPr="00601140" w:rsidRDefault="00B72FCA" w:rsidP="0003132D">
      <w:pPr>
        <w:jc w:val="both"/>
        <w:rPr>
          <w:rFonts w:ascii="Arial" w:hAnsi="Arial" w:cs="Arial"/>
          <w:b/>
          <w:bCs/>
          <w:sz w:val="20"/>
          <w:szCs w:val="20"/>
          <w:lang w:val="sr-Latn-BA" w:eastAsia="en-US"/>
        </w:rPr>
      </w:pPr>
    </w:p>
    <w:p w14:paraId="69B740D0" w14:textId="3A89FC90" w:rsidR="0003132D" w:rsidRPr="00601140" w:rsidRDefault="0003132D" w:rsidP="0003132D">
      <w:pPr>
        <w:jc w:val="both"/>
        <w:rPr>
          <w:rFonts w:ascii="Arial" w:hAnsi="Arial" w:cs="Arial"/>
          <w:b/>
          <w:bCs/>
          <w:sz w:val="20"/>
          <w:szCs w:val="20"/>
          <w:lang w:val="sr-Latn-BA" w:eastAsia="en-US"/>
        </w:rPr>
      </w:pPr>
    </w:p>
    <w:bookmarkEnd w:id="14"/>
    <w:p w14:paraId="2B377DA3" w14:textId="77777777" w:rsidR="00A715BB" w:rsidRPr="00894151" w:rsidRDefault="00A715BB" w:rsidP="00945188">
      <w:pPr>
        <w:jc w:val="both"/>
        <w:rPr>
          <w:rFonts w:ascii="Arial" w:hAnsi="Arial" w:cs="Arial"/>
          <w:sz w:val="20"/>
          <w:szCs w:val="20"/>
          <w:lang w:val="sr-Latn-BA"/>
        </w:rPr>
      </w:pPr>
    </w:p>
    <w:sectPr w:rsidR="00A715BB" w:rsidRPr="00894151" w:rsidSect="005D4EA9">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6A0AF" w14:textId="77777777" w:rsidR="00931832" w:rsidRDefault="00931832" w:rsidP="00644ACA">
      <w:r>
        <w:separator/>
      </w:r>
    </w:p>
  </w:endnote>
  <w:endnote w:type="continuationSeparator" w:id="0">
    <w:p w14:paraId="127CA0A2" w14:textId="77777777" w:rsidR="00931832" w:rsidRDefault="00931832"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60487" w14:textId="77777777" w:rsidR="00931832" w:rsidRDefault="00931832" w:rsidP="00644ACA">
      <w:r>
        <w:separator/>
      </w:r>
    </w:p>
  </w:footnote>
  <w:footnote w:type="continuationSeparator" w:id="0">
    <w:p w14:paraId="7D4D2979" w14:textId="77777777" w:rsidR="00931832" w:rsidRDefault="00931832" w:rsidP="00644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2" w15:restartNumberingAfterBreak="0">
    <w:nsid w:val="434451A8"/>
    <w:multiLevelType w:val="hybridMultilevel"/>
    <w:tmpl w:val="99A27F4A"/>
    <w:lvl w:ilvl="0" w:tplc="BAFAB0D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6"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995958091">
    <w:abstractNumId w:val="6"/>
  </w:num>
  <w:num w:numId="2" w16cid:durableId="690423988">
    <w:abstractNumId w:val="0"/>
  </w:num>
  <w:num w:numId="3" w16cid:durableId="8068617">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65886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93373">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4087282">
    <w:abstractNumId w:val="10"/>
  </w:num>
  <w:num w:numId="7" w16cid:durableId="1005745128">
    <w:abstractNumId w:val="19"/>
  </w:num>
  <w:num w:numId="8" w16cid:durableId="8607070">
    <w:abstractNumId w:val="5"/>
  </w:num>
  <w:num w:numId="9" w16cid:durableId="51583037">
    <w:abstractNumId w:val="16"/>
  </w:num>
  <w:num w:numId="10" w16cid:durableId="1895308036">
    <w:abstractNumId w:val="3"/>
  </w:num>
  <w:num w:numId="11" w16cid:durableId="1284650251">
    <w:abstractNumId w:val="2"/>
  </w:num>
  <w:num w:numId="12" w16cid:durableId="1427455178">
    <w:abstractNumId w:val="22"/>
  </w:num>
  <w:num w:numId="13" w16cid:durableId="675353359">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163567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3867653">
    <w:abstractNumId w:val="11"/>
  </w:num>
  <w:num w:numId="16" w16cid:durableId="1640308906">
    <w:abstractNumId w:val="15"/>
  </w:num>
  <w:num w:numId="17" w16cid:durableId="310209683">
    <w:abstractNumId w:val="1"/>
  </w:num>
  <w:num w:numId="18" w16cid:durableId="162474664">
    <w:abstractNumId w:val="21"/>
  </w:num>
  <w:num w:numId="19" w16cid:durableId="1501192963">
    <w:abstractNumId w:val="4"/>
  </w:num>
  <w:num w:numId="20" w16cid:durableId="455607327">
    <w:abstractNumId w:val="7"/>
  </w:num>
  <w:num w:numId="21" w16cid:durableId="2032994666">
    <w:abstractNumId w:val="13"/>
  </w:num>
  <w:num w:numId="22" w16cid:durableId="390733974">
    <w:abstractNumId w:val="5"/>
  </w:num>
  <w:num w:numId="23" w16cid:durableId="299920136">
    <w:abstractNumId w:val="18"/>
  </w:num>
  <w:num w:numId="24" w16cid:durableId="766534398">
    <w:abstractNumId w:val="23"/>
  </w:num>
  <w:num w:numId="25" w16cid:durableId="15528124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rEwMjY2NbEwtbBQ0lEKTi0uzszPAykwrAUAex2q6iwAAAA="/>
  </w:docVars>
  <w:rsids>
    <w:rsidRoot w:val="00F07F7A"/>
    <w:rsid w:val="00004E12"/>
    <w:rsid w:val="00005980"/>
    <w:rsid w:val="000101D6"/>
    <w:rsid w:val="00014415"/>
    <w:rsid w:val="00014889"/>
    <w:rsid w:val="00014950"/>
    <w:rsid w:val="000158FC"/>
    <w:rsid w:val="0001701D"/>
    <w:rsid w:val="000173BF"/>
    <w:rsid w:val="00017EB4"/>
    <w:rsid w:val="00023A5E"/>
    <w:rsid w:val="0003132D"/>
    <w:rsid w:val="00031CE6"/>
    <w:rsid w:val="000405C1"/>
    <w:rsid w:val="00042E00"/>
    <w:rsid w:val="0004680D"/>
    <w:rsid w:val="00053821"/>
    <w:rsid w:val="00055F23"/>
    <w:rsid w:val="000602AE"/>
    <w:rsid w:val="000604A3"/>
    <w:rsid w:val="00062078"/>
    <w:rsid w:val="0006226C"/>
    <w:rsid w:val="000643BB"/>
    <w:rsid w:val="000647B9"/>
    <w:rsid w:val="000649FB"/>
    <w:rsid w:val="00065DC4"/>
    <w:rsid w:val="00070495"/>
    <w:rsid w:val="00072167"/>
    <w:rsid w:val="00072A72"/>
    <w:rsid w:val="0008310C"/>
    <w:rsid w:val="00086D8E"/>
    <w:rsid w:val="0009089F"/>
    <w:rsid w:val="00095F39"/>
    <w:rsid w:val="00096D2C"/>
    <w:rsid w:val="000A1679"/>
    <w:rsid w:val="000A256A"/>
    <w:rsid w:val="000A3FD7"/>
    <w:rsid w:val="000A407B"/>
    <w:rsid w:val="000A52C2"/>
    <w:rsid w:val="000A5908"/>
    <w:rsid w:val="000B02D9"/>
    <w:rsid w:val="000B1277"/>
    <w:rsid w:val="000B2167"/>
    <w:rsid w:val="000B3E3D"/>
    <w:rsid w:val="000B7FF4"/>
    <w:rsid w:val="000C047D"/>
    <w:rsid w:val="000C7FCD"/>
    <w:rsid w:val="000D158F"/>
    <w:rsid w:val="000D1828"/>
    <w:rsid w:val="000D2B8B"/>
    <w:rsid w:val="000D31DB"/>
    <w:rsid w:val="000D4A75"/>
    <w:rsid w:val="000D4DB0"/>
    <w:rsid w:val="000E4C42"/>
    <w:rsid w:val="000E78CD"/>
    <w:rsid w:val="000E7D52"/>
    <w:rsid w:val="000F045D"/>
    <w:rsid w:val="000F08EC"/>
    <w:rsid w:val="000F2967"/>
    <w:rsid w:val="00101AE1"/>
    <w:rsid w:val="00101E4E"/>
    <w:rsid w:val="00106956"/>
    <w:rsid w:val="00107708"/>
    <w:rsid w:val="00112AD8"/>
    <w:rsid w:val="00112C50"/>
    <w:rsid w:val="00113A8F"/>
    <w:rsid w:val="001174F5"/>
    <w:rsid w:val="00122A00"/>
    <w:rsid w:val="0012340A"/>
    <w:rsid w:val="00134B2B"/>
    <w:rsid w:val="001356EB"/>
    <w:rsid w:val="001375B8"/>
    <w:rsid w:val="001402C4"/>
    <w:rsid w:val="00150AD0"/>
    <w:rsid w:val="00152184"/>
    <w:rsid w:val="00153169"/>
    <w:rsid w:val="001538D1"/>
    <w:rsid w:val="001559E0"/>
    <w:rsid w:val="00155B35"/>
    <w:rsid w:val="00162C65"/>
    <w:rsid w:val="00164C5A"/>
    <w:rsid w:val="001703D1"/>
    <w:rsid w:val="00170AB0"/>
    <w:rsid w:val="00171A94"/>
    <w:rsid w:val="00175D19"/>
    <w:rsid w:val="00177463"/>
    <w:rsid w:val="0018200D"/>
    <w:rsid w:val="00183A1F"/>
    <w:rsid w:val="00186D4E"/>
    <w:rsid w:val="001907BC"/>
    <w:rsid w:val="00191E24"/>
    <w:rsid w:val="001A4C55"/>
    <w:rsid w:val="001A5C20"/>
    <w:rsid w:val="001A73C9"/>
    <w:rsid w:val="001B410E"/>
    <w:rsid w:val="001B5E09"/>
    <w:rsid w:val="001B5FF9"/>
    <w:rsid w:val="001B683A"/>
    <w:rsid w:val="001B68E2"/>
    <w:rsid w:val="001C0A67"/>
    <w:rsid w:val="001C1778"/>
    <w:rsid w:val="001C3100"/>
    <w:rsid w:val="001C3883"/>
    <w:rsid w:val="001D0C83"/>
    <w:rsid w:val="001D1BAE"/>
    <w:rsid w:val="001D1CCE"/>
    <w:rsid w:val="001D3192"/>
    <w:rsid w:val="001D41F4"/>
    <w:rsid w:val="001D4CF3"/>
    <w:rsid w:val="001E1D8C"/>
    <w:rsid w:val="001E37D9"/>
    <w:rsid w:val="001E7D01"/>
    <w:rsid w:val="001F19D5"/>
    <w:rsid w:val="001F23F9"/>
    <w:rsid w:val="001F2936"/>
    <w:rsid w:val="001F452D"/>
    <w:rsid w:val="001F69E0"/>
    <w:rsid w:val="00200FCA"/>
    <w:rsid w:val="00201946"/>
    <w:rsid w:val="0020599A"/>
    <w:rsid w:val="00207742"/>
    <w:rsid w:val="002140EA"/>
    <w:rsid w:val="0021624B"/>
    <w:rsid w:val="002172E8"/>
    <w:rsid w:val="002174FD"/>
    <w:rsid w:val="0022075F"/>
    <w:rsid w:val="00222245"/>
    <w:rsid w:val="0022266C"/>
    <w:rsid w:val="00224D26"/>
    <w:rsid w:val="002266F2"/>
    <w:rsid w:val="0022692F"/>
    <w:rsid w:val="00227F86"/>
    <w:rsid w:val="00231723"/>
    <w:rsid w:val="002327AD"/>
    <w:rsid w:val="00235EFA"/>
    <w:rsid w:val="00236EF6"/>
    <w:rsid w:val="00237EFE"/>
    <w:rsid w:val="002426D9"/>
    <w:rsid w:val="00242E8D"/>
    <w:rsid w:val="00243300"/>
    <w:rsid w:val="00247B7B"/>
    <w:rsid w:val="00252F80"/>
    <w:rsid w:val="0025505B"/>
    <w:rsid w:val="00255EDA"/>
    <w:rsid w:val="00257982"/>
    <w:rsid w:val="00260F78"/>
    <w:rsid w:val="002636F5"/>
    <w:rsid w:val="00264532"/>
    <w:rsid w:val="00266F97"/>
    <w:rsid w:val="00272BA9"/>
    <w:rsid w:val="002738E3"/>
    <w:rsid w:val="002743D4"/>
    <w:rsid w:val="00274F0C"/>
    <w:rsid w:val="0028084E"/>
    <w:rsid w:val="00280E07"/>
    <w:rsid w:val="002824AE"/>
    <w:rsid w:val="00285002"/>
    <w:rsid w:val="00291318"/>
    <w:rsid w:val="00292C6E"/>
    <w:rsid w:val="002968F8"/>
    <w:rsid w:val="00297BDA"/>
    <w:rsid w:val="002A147E"/>
    <w:rsid w:val="002A2866"/>
    <w:rsid w:val="002A4515"/>
    <w:rsid w:val="002A5960"/>
    <w:rsid w:val="002A6257"/>
    <w:rsid w:val="002B310C"/>
    <w:rsid w:val="002B4DD6"/>
    <w:rsid w:val="002C2C0E"/>
    <w:rsid w:val="002C592A"/>
    <w:rsid w:val="002C6155"/>
    <w:rsid w:val="002D0C90"/>
    <w:rsid w:val="002D17FC"/>
    <w:rsid w:val="002D277A"/>
    <w:rsid w:val="002D7774"/>
    <w:rsid w:val="002E73B1"/>
    <w:rsid w:val="002E7B83"/>
    <w:rsid w:val="002F0D8D"/>
    <w:rsid w:val="002F1977"/>
    <w:rsid w:val="002F1A96"/>
    <w:rsid w:val="002F5F0E"/>
    <w:rsid w:val="00301109"/>
    <w:rsid w:val="00303A8C"/>
    <w:rsid w:val="00303D06"/>
    <w:rsid w:val="003040A7"/>
    <w:rsid w:val="0030514B"/>
    <w:rsid w:val="0031279E"/>
    <w:rsid w:val="003174E9"/>
    <w:rsid w:val="00321CAA"/>
    <w:rsid w:val="00322595"/>
    <w:rsid w:val="0032277F"/>
    <w:rsid w:val="003279BE"/>
    <w:rsid w:val="00327F21"/>
    <w:rsid w:val="0033110D"/>
    <w:rsid w:val="0033212A"/>
    <w:rsid w:val="00341544"/>
    <w:rsid w:val="00341C5A"/>
    <w:rsid w:val="0034333D"/>
    <w:rsid w:val="003513E2"/>
    <w:rsid w:val="00353437"/>
    <w:rsid w:val="003569C8"/>
    <w:rsid w:val="00357C5D"/>
    <w:rsid w:val="00362FFA"/>
    <w:rsid w:val="00363D69"/>
    <w:rsid w:val="00366C19"/>
    <w:rsid w:val="00370A4D"/>
    <w:rsid w:val="00370A56"/>
    <w:rsid w:val="00370F8F"/>
    <w:rsid w:val="00375A45"/>
    <w:rsid w:val="00377653"/>
    <w:rsid w:val="00380EA3"/>
    <w:rsid w:val="00382739"/>
    <w:rsid w:val="0038317C"/>
    <w:rsid w:val="0038340B"/>
    <w:rsid w:val="00383701"/>
    <w:rsid w:val="00384ACD"/>
    <w:rsid w:val="003901AD"/>
    <w:rsid w:val="003903DF"/>
    <w:rsid w:val="00390979"/>
    <w:rsid w:val="00391F3B"/>
    <w:rsid w:val="003946B0"/>
    <w:rsid w:val="0039507B"/>
    <w:rsid w:val="003952A3"/>
    <w:rsid w:val="003A1A9E"/>
    <w:rsid w:val="003A25C0"/>
    <w:rsid w:val="003A78B0"/>
    <w:rsid w:val="003B1083"/>
    <w:rsid w:val="003B2304"/>
    <w:rsid w:val="003B454A"/>
    <w:rsid w:val="003C08E7"/>
    <w:rsid w:val="003C0F67"/>
    <w:rsid w:val="003C2CAB"/>
    <w:rsid w:val="003C51C5"/>
    <w:rsid w:val="003D1AAB"/>
    <w:rsid w:val="003D4EA5"/>
    <w:rsid w:val="003D51A0"/>
    <w:rsid w:val="003D569A"/>
    <w:rsid w:val="003D65F6"/>
    <w:rsid w:val="003E0356"/>
    <w:rsid w:val="003E0EA1"/>
    <w:rsid w:val="003E3542"/>
    <w:rsid w:val="003E6CEB"/>
    <w:rsid w:val="003F1D82"/>
    <w:rsid w:val="0040153F"/>
    <w:rsid w:val="00401684"/>
    <w:rsid w:val="00402F58"/>
    <w:rsid w:val="004046A9"/>
    <w:rsid w:val="004055EE"/>
    <w:rsid w:val="00405722"/>
    <w:rsid w:val="00417B99"/>
    <w:rsid w:val="00420516"/>
    <w:rsid w:val="00422882"/>
    <w:rsid w:val="00422BE5"/>
    <w:rsid w:val="00423672"/>
    <w:rsid w:val="004259EA"/>
    <w:rsid w:val="00426B00"/>
    <w:rsid w:val="00432C31"/>
    <w:rsid w:val="004330FE"/>
    <w:rsid w:val="00433FE3"/>
    <w:rsid w:val="00434FBE"/>
    <w:rsid w:val="0043747C"/>
    <w:rsid w:val="00455DFF"/>
    <w:rsid w:val="004649EC"/>
    <w:rsid w:val="0046501C"/>
    <w:rsid w:val="004706C0"/>
    <w:rsid w:val="00470EFC"/>
    <w:rsid w:val="00471972"/>
    <w:rsid w:val="00473088"/>
    <w:rsid w:val="004735BA"/>
    <w:rsid w:val="004740C3"/>
    <w:rsid w:val="00474A17"/>
    <w:rsid w:val="004751B1"/>
    <w:rsid w:val="004842A6"/>
    <w:rsid w:val="0049318F"/>
    <w:rsid w:val="004956BF"/>
    <w:rsid w:val="00495A5D"/>
    <w:rsid w:val="004A2CE3"/>
    <w:rsid w:val="004A2EE5"/>
    <w:rsid w:val="004A3773"/>
    <w:rsid w:val="004A482B"/>
    <w:rsid w:val="004A4B7C"/>
    <w:rsid w:val="004B2995"/>
    <w:rsid w:val="004B6B46"/>
    <w:rsid w:val="004C11EF"/>
    <w:rsid w:val="004C35BA"/>
    <w:rsid w:val="004D1776"/>
    <w:rsid w:val="004D4317"/>
    <w:rsid w:val="004D563C"/>
    <w:rsid w:val="004D645C"/>
    <w:rsid w:val="004E12BB"/>
    <w:rsid w:val="004E1A7E"/>
    <w:rsid w:val="004E350E"/>
    <w:rsid w:val="004E487F"/>
    <w:rsid w:val="004E6776"/>
    <w:rsid w:val="004E6835"/>
    <w:rsid w:val="004E75BD"/>
    <w:rsid w:val="004F176C"/>
    <w:rsid w:val="004F18F6"/>
    <w:rsid w:val="004F1CF7"/>
    <w:rsid w:val="004F531E"/>
    <w:rsid w:val="004F5C50"/>
    <w:rsid w:val="00502111"/>
    <w:rsid w:val="00510519"/>
    <w:rsid w:val="005123E7"/>
    <w:rsid w:val="00513612"/>
    <w:rsid w:val="00517E04"/>
    <w:rsid w:val="00522FD3"/>
    <w:rsid w:val="005334D0"/>
    <w:rsid w:val="00534925"/>
    <w:rsid w:val="005355AC"/>
    <w:rsid w:val="00535795"/>
    <w:rsid w:val="00537884"/>
    <w:rsid w:val="00542A89"/>
    <w:rsid w:val="0054445B"/>
    <w:rsid w:val="00545C68"/>
    <w:rsid w:val="005526BF"/>
    <w:rsid w:val="00552B46"/>
    <w:rsid w:val="00555414"/>
    <w:rsid w:val="00556696"/>
    <w:rsid w:val="005574B7"/>
    <w:rsid w:val="00557767"/>
    <w:rsid w:val="00572402"/>
    <w:rsid w:val="00572FA5"/>
    <w:rsid w:val="005762B1"/>
    <w:rsid w:val="005804E1"/>
    <w:rsid w:val="005812C0"/>
    <w:rsid w:val="005848D2"/>
    <w:rsid w:val="00595C71"/>
    <w:rsid w:val="0059787D"/>
    <w:rsid w:val="005A0CAE"/>
    <w:rsid w:val="005A132D"/>
    <w:rsid w:val="005A21F4"/>
    <w:rsid w:val="005A28B6"/>
    <w:rsid w:val="005A52C0"/>
    <w:rsid w:val="005A5C75"/>
    <w:rsid w:val="005A75A0"/>
    <w:rsid w:val="005B143A"/>
    <w:rsid w:val="005B363F"/>
    <w:rsid w:val="005B4401"/>
    <w:rsid w:val="005C277E"/>
    <w:rsid w:val="005C32AD"/>
    <w:rsid w:val="005C4079"/>
    <w:rsid w:val="005C5264"/>
    <w:rsid w:val="005C5A2A"/>
    <w:rsid w:val="005C74AF"/>
    <w:rsid w:val="005D2383"/>
    <w:rsid w:val="005D3040"/>
    <w:rsid w:val="005D341A"/>
    <w:rsid w:val="005D4B48"/>
    <w:rsid w:val="005D4EA9"/>
    <w:rsid w:val="005D6813"/>
    <w:rsid w:val="005D71D4"/>
    <w:rsid w:val="005D794B"/>
    <w:rsid w:val="005E0326"/>
    <w:rsid w:val="005E4AE7"/>
    <w:rsid w:val="005F001F"/>
    <w:rsid w:val="005F009E"/>
    <w:rsid w:val="005F0997"/>
    <w:rsid w:val="005F0AC3"/>
    <w:rsid w:val="005F275F"/>
    <w:rsid w:val="005F292B"/>
    <w:rsid w:val="00600334"/>
    <w:rsid w:val="006004F7"/>
    <w:rsid w:val="006006D7"/>
    <w:rsid w:val="00600C21"/>
    <w:rsid w:val="00601140"/>
    <w:rsid w:val="00605A84"/>
    <w:rsid w:val="0061007D"/>
    <w:rsid w:val="0061088E"/>
    <w:rsid w:val="006227AF"/>
    <w:rsid w:val="006234A2"/>
    <w:rsid w:val="0062475F"/>
    <w:rsid w:val="00631776"/>
    <w:rsid w:val="00631E9D"/>
    <w:rsid w:val="006352C7"/>
    <w:rsid w:val="00643B21"/>
    <w:rsid w:val="00644ACA"/>
    <w:rsid w:val="00646798"/>
    <w:rsid w:val="00647080"/>
    <w:rsid w:val="0065253B"/>
    <w:rsid w:val="00653661"/>
    <w:rsid w:val="0065386E"/>
    <w:rsid w:val="00653C1B"/>
    <w:rsid w:val="00654578"/>
    <w:rsid w:val="00655825"/>
    <w:rsid w:val="00656C3E"/>
    <w:rsid w:val="006574AE"/>
    <w:rsid w:val="00657B5B"/>
    <w:rsid w:val="0067019E"/>
    <w:rsid w:val="00671D56"/>
    <w:rsid w:val="0067312D"/>
    <w:rsid w:val="00673AB8"/>
    <w:rsid w:val="006747E8"/>
    <w:rsid w:val="006807D5"/>
    <w:rsid w:val="00680FD8"/>
    <w:rsid w:val="00681926"/>
    <w:rsid w:val="00683DB1"/>
    <w:rsid w:val="0068431C"/>
    <w:rsid w:val="0069009F"/>
    <w:rsid w:val="00693E88"/>
    <w:rsid w:val="00693F51"/>
    <w:rsid w:val="00694201"/>
    <w:rsid w:val="00694851"/>
    <w:rsid w:val="00695A69"/>
    <w:rsid w:val="00695BB5"/>
    <w:rsid w:val="006A33B2"/>
    <w:rsid w:val="006A7FEF"/>
    <w:rsid w:val="006B10A9"/>
    <w:rsid w:val="006B6AD1"/>
    <w:rsid w:val="006C3E79"/>
    <w:rsid w:val="006C569D"/>
    <w:rsid w:val="006C7835"/>
    <w:rsid w:val="006C7CF9"/>
    <w:rsid w:val="006D2B21"/>
    <w:rsid w:val="006D3239"/>
    <w:rsid w:val="006D5480"/>
    <w:rsid w:val="006D6302"/>
    <w:rsid w:val="006D7E59"/>
    <w:rsid w:val="006E1AD0"/>
    <w:rsid w:val="006E2D3E"/>
    <w:rsid w:val="006E48B5"/>
    <w:rsid w:val="006E569F"/>
    <w:rsid w:val="006E6587"/>
    <w:rsid w:val="006E733B"/>
    <w:rsid w:val="006F0E74"/>
    <w:rsid w:val="006F7550"/>
    <w:rsid w:val="00700197"/>
    <w:rsid w:val="00703A62"/>
    <w:rsid w:val="00704A67"/>
    <w:rsid w:val="00714D02"/>
    <w:rsid w:val="00721633"/>
    <w:rsid w:val="00723FCD"/>
    <w:rsid w:val="00724CED"/>
    <w:rsid w:val="007251D0"/>
    <w:rsid w:val="00726565"/>
    <w:rsid w:val="00727E48"/>
    <w:rsid w:val="00731ED2"/>
    <w:rsid w:val="0073258D"/>
    <w:rsid w:val="007333FA"/>
    <w:rsid w:val="00734605"/>
    <w:rsid w:val="00735A92"/>
    <w:rsid w:val="007365F7"/>
    <w:rsid w:val="00737670"/>
    <w:rsid w:val="00740185"/>
    <w:rsid w:val="00741C5E"/>
    <w:rsid w:val="00746F9F"/>
    <w:rsid w:val="00747D93"/>
    <w:rsid w:val="0075003F"/>
    <w:rsid w:val="007510E3"/>
    <w:rsid w:val="007545E8"/>
    <w:rsid w:val="00756BF1"/>
    <w:rsid w:val="00756CCF"/>
    <w:rsid w:val="00756D43"/>
    <w:rsid w:val="00756F6E"/>
    <w:rsid w:val="00757E44"/>
    <w:rsid w:val="00761A28"/>
    <w:rsid w:val="00761A60"/>
    <w:rsid w:val="00761D88"/>
    <w:rsid w:val="00763B72"/>
    <w:rsid w:val="00763D11"/>
    <w:rsid w:val="00764B50"/>
    <w:rsid w:val="007670CF"/>
    <w:rsid w:val="00770C13"/>
    <w:rsid w:val="00770E54"/>
    <w:rsid w:val="00771A94"/>
    <w:rsid w:val="00772D64"/>
    <w:rsid w:val="007825BD"/>
    <w:rsid w:val="00783264"/>
    <w:rsid w:val="00783A87"/>
    <w:rsid w:val="00783EEE"/>
    <w:rsid w:val="0078630A"/>
    <w:rsid w:val="007907C8"/>
    <w:rsid w:val="00790DFB"/>
    <w:rsid w:val="007921D1"/>
    <w:rsid w:val="00796A60"/>
    <w:rsid w:val="00796B9B"/>
    <w:rsid w:val="00796EAB"/>
    <w:rsid w:val="007A1518"/>
    <w:rsid w:val="007A22E8"/>
    <w:rsid w:val="007A6C75"/>
    <w:rsid w:val="007B1D45"/>
    <w:rsid w:val="007B65B3"/>
    <w:rsid w:val="007B6D2E"/>
    <w:rsid w:val="007B7EE1"/>
    <w:rsid w:val="007C019F"/>
    <w:rsid w:val="007C0B0D"/>
    <w:rsid w:val="007C1581"/>
    <w:rsid w:val="007C375E"/>
    <w:rsid w:val="007C6D7F"/>
    <w:rsid w:val="007D6A38"/>
    <w:rsid w:val="007D6F76"/>
    <w:rsid w:val="007E2F1D"/>
    <w:rsid w:val="007E625A"/>
    <w:rsid w:val="007F0072"/>
    <w:rsid w:val="007F586F"/>
    <w:rsid w:val="007F6B2F"/>
    <w:rsid w:val="007F77D7"/>
    <w:rsid w:val="007F7911"/>
    <w:rsid w:val="00802E0E"/>
    <w:rsid w:val="00804D3C"/>
    <w:rsid w:val="00807547"/>
    <w:rsid w:val="00811EE1"/>
    <w:rsid w:val="008142F1"/>
    <w:rsid w:val="0082140B"/>
    <w:rsid w:val="00823E68"/>
    <w:rsid w:val="00824BDD"/>
    <w:rsid w:val="00825505"/>
    <w:rsid w:val="00826264"/>
    <w:rsid w:val="008273E8"/>
    <w:rsid w:val="008328A2"/>
    <w:rsid w:val="00834915"/>
    <w:rsid w:val="008349D9"/>
    <w:rsid w:val="00836A34"/>
    <w:rsid w:val="00837F14"/>
    <w:rsid w:val="00840B1B"/>
    <w:rsid w:val="00841105"/>
    <w:rsid w:val="00860A91"/>
    <w:rsid w:val="0086548A"/>
    <w:rsid w:val="00866982"/>
    <w:rsid w:val="00867988"/>
    <w:rsid w:val="008723C6"/>
    <w:rsid w:val="00872606"/>
    <w:rsid w:val="00873BA5"/>
    <w:rsid w:val="0088015A"/>
    <w:rsid w:val="00882AD3"/>
    <w:rsid w:val="00883919"/>
    <w:rsid w:val="008844FB"/>
    <w:rsid w:val="00884B93"/>
    <w:rsid w:val="00886345"/>
    <w:rsid w:val="00886B96"/>
    <w:rsid w:val="00890DA6"/>
    <w:rsid w:val="0089144D"/>
    <w:rsid w:val="00894151"/>
    <w:rsid w:val="00895317"/>
    <w:rsid w:val="008A1E8E"/>
    <w:rsid w:val="008A53A7"/>
    <w:rsid w:val="008B250F"/>
    <w:rsid w:val="008B6D9B"/>
    <w:rsid w:val="008C030E"/>
    <w:rsid w:val="008C0BAE"/>
    <w:rsid w:val="008C4641"/>
    <w:rsid w:val="008C54C4"/>
    <w:rsid w:val="008C57CF"/>
    <w:rsid w:val="008C728C"/>
    <w:rsid w:val="008C7AA4"/>
    <w:rsid w:val="008C7F75"/>
    <w:rsid w:val="008D02F6"/>
    <w:rsid w:val="008D08F8"/>
    <w:rsid w:val="008D3E8D"/>
    <w:rsid w:val="008D597D"/>
    <w:rsid w:val="008D7632"/>
    <w:rsid w:val="008E20D3"/>
    <w:rsid w:val="008E31D7"/>
    <w:rsid w:val="008E7F3C"/>
    <w:rsid w:val="008F1D69"/>
    <w:rsid w:val="008F1EF5"/>
    <w:rsid w:val="008F31E1"/>
    <w:rsid w:val="008F3BFB"/>
    <w:rsid w:val="008F476B"/>
    <w:rsid w:val="008F5648"/>
    <w:rsid w:val="008F75CA"/>
    <w:rsid w:val="00900C0A"/>
    <w:rsid w:val="00903C4F"/>
    <w:rsid w:val="00907656"/>
    <w:rsid w:val="00907A83"/>
    <w:rsid w:val="00910A2D"/>
    <w:rsid w:val="0091279C"/>
    <w:rsid w:val="00913D57"/>
    <w:rsid w:val="00915943"/>
    <w:rsid w:val="0091681C"/>
    <w:rsid w:val="00916B8D"/>
    <w:rsid w:val="00917765"/>
    <w:rsid w:val="00920D38"/>
    <w:rsid w:val="00920E24"/>
    <w:rsid w:val="0093000F"/>
    <w:rsid w:val="00930106"/>
    <w:rsid w:val="0093164E"/>
    <w:rsid w:val="00931832"/>
    <w:rsid w:val="00931E93"/>
    <w:rsid w:val="00934DA0"/>
    <w:rsid w:val="00934E1D"/>
    <w:rsid w:val="0093514F"/>
    <w:rsid w:val="009373AE"/>
    <w:rsid w:val="00945188"/>
    <w:rsid w:val="00951A5F"/>
    <w:rsid w:val="00952719"/>
    <w:rsid w:val="0095411B"/>
    <w:rsid w:val="00954C23"/>
    <w:rsid w:val="009556B8"/>
    <w:rsid w:val="009621B0"/>
    <w:rsid w:val="00963E34"/>
    <w:rsid w:val="00964A3E"/>
    <w:rsid w:val="00964E38"/>
    <w:rsid w:val="009713E7"/>
    <w:rsid w:val="009762E5"/>
    <w:rsid w:val="00980212"/>
    <w:rsid w:val="00982EFA"/>
    <w:rsid w:val="00985691"/>
    <w:rsid w:val="009905E3"/>
    <w:rsid w:val="009931B5"/>
    <w:rsid w:val="00993623"/>
    <w:rsid w:val="00993936"/>
    <w:rsid w:val="0099771F"/>
    <w:rsid w:val="009A2BE3"/>
    <w:rsid w:val="009A605A"/>
    <w:rsid w:val="009B37A3"/>
    <w:rsid w:val="009B3A87"/>
    <w:rsid w:val="009B5D60"/>
    <w:rsid w:val="009B7B6D"/>
    <w:rsid w:val="009C0ED7"/>
    <w:rsid w:val="009C3E78"/>
    <w:rsid w:val="009C4212"/>
    <w:rsid w:val="009C7504"/>
    <w:rsid w:val="009D0A0B"/>
    <w:rsid w:val="009D2E86"/>
    <w:rsid w:val="009D4C3D"/>
    <w:rsid w:val="009D58FE"/>
    <w:rsid w:val="009E0731"/>
    <w:rsid w:val="009E1C9F"/>
    <w:rsid w:val="009E326E"/>
    <w:rsid w:val="009E60E5"/>
    <w:rsid w:val="009E7406"/>
    <w:rsid w:val="009F186C"/>
    <w:rsid w:val="009F2AC0"/>
    <w:rsid w:val="009F4953"/>
    <w:rsid w:val="009F6D6D"/>
    <w:rsid w:val="00A00E9F"/>
    <w:rsid w:val="00A0364D"/>
    <w:rsid w:val="00A0577F"/>
    <w:rsid w:val="00A07047"/>
    <w:rsid w:val="00A10A9F"/>
    <w:rsid w:val="00A1110A"/>
    <w:rsid w:val="00A22286"/>
    <w:rsid w:val="00A22FBD"/>
    <w:rsid w:val="00A2419A"/>
    <w:rsid w:val="00A24F29"/>
    <w:rsid w:val="00A31B0C"/>
    <w:rsid w:val="00A330B3"/>
    <w:rsid w:val="00A376E2"/>
    <w:rsid w:val="00A37B2E"/>
    <w:rsid w:val="00A432A9"/>
    <w:rsid w:val="00A46031"/>
    <w:rsid w:val="00A46774"/>
    <w:rsid w:val="00A46E67"/>
    <w:rsid w:val="00A51D8D"/>
    <w:rsid w:val="00A51E3A"/>
    <w:rsid w:val="00A54204"/>
    <w:rsid w:val="00A56B7D"/>
    <w:rsid w:val="00A5785A"/>
    <w:rsid w:val="00A643B0"/>
    <w:rsid w:val="00A652A2"/>
    <w:rsid w:val="00A715BB"/>
    <w:rsid w:val="00A74F0F"/>
    <w:rsid w:val="00A7530D"/>
    <w:rsid w:val="00A753CB"/>
    <w:rsid w:val="00A80CBF"/>
    <w:rsid w:val="00A8124C"/>
    <w:rsid w:val="00A82C6D"/>
    <w:rsid w:val="00A83868"/>
    <w:rsid w:val="00A87981"/>
    <w:rsid w:val="00A914A1"/>
    <w:rsid w:val="00A923F7"/>
    <w:rsid w:val="00AA03A3"/>
    <w:rsid w:val="00AA047E"/>
    <w:rsid w:val="00AA231F"/>
    <w:rsid w:val="00AA2395"/>
    <w:rsid w:val="00AA6306"/>
    <w:rsid w:val="00AA70EF"/>
    <w:rsid w:val="00AB0731"/>
    <w:rsid w:val="00AB08D4"/>
    <w:rsid w:val="00AB1301"/>
    <w:rsid w:val="00AB52BB"/>
    <w:rsid w:val="00AB7598"/>
    <w:rsid w:val="00AB7AB8"/>
    <w:rsid w:val="00AC03AA"/>
    <w:rsid w:val="00AC2C68"/>
    <w:rsid w:val="00AC456C"/>
    <w:rsid w:val="00AC45EA"/>
    <w:rsid w:val="00AC5737"/>
    <w:rsid w:val="00AC6156"/>
    <w:rsid w:val="00AC66D7"/>
    <w:rsid w:val="00AC6734"/>
    <w:rsid w:val="00AD0015"/>
    <w:rsid w:val="00AD16DD"/>
    <w:rsid w:val="00AD5BA6"/>
    <w:rsid w:val="00AE1E32"/>
    <w:rsid w:val="00AE2577"/>
    <w:rsid w:val="00AE4072"/>
    <w:rsid w:val="00AE5310"/>
    <w:rsid w:val="00AF0169"/>
    <w:rsid w:val="00AF6F0F"/>
    <w:rsid w:val="00B02F53"/>
    <w:rsid w:val="00B04695"/>
    <w:rsid w:val="00B1109A"/>
    <w:rsid w:val="00B127EC"/>
    <w:rsid w:val="00B14297"/>
    <w:rsid w:val="00B15F20"/>
    <w:rsid w:val="00B16C76"/>
    <w:rsid w:val="00B20154"/>
    <w:rsid w:val="00B22A91"/>
    <w:rsid w:val="00B262F9"/>
    <w:rsid w:val="00B3059D"/>
    <w:rsid w:val="00B30D88"/>
    <w:rsid w:val="00B364CC"/>
    <w:rsid w:val="00B40BEF"/>
    <w:rsid w:val="00B42C41"/>
    <w:rsid w:val="00B433C4"/>
    <w:rsid w:val="00B4452F"/>
    <w:rsid w:val="00B446BD"/>
    <w:rsid w:val="00B508B7"/>
    <w:rsid w:val="00B57E18"/>
    <w:rsid w:val="00B61ACC"/>
    <w:rsid w:val="00B62981"/>
    <w:rsid w:val="00B72FCA"/>
    <w:rsid w:val="00B7457F"/>
    <w:rsid w:val="00B74945"/>
    <w:rsid w:val="00B75C07"/>
    <w:rsid w:val="00B76267"/>
    <w:rsid w:val="00B83851"/>
    <w:rsid w:val="00B85020"/>
    <w:rsid w:val="00B86722"/>
    <w:rsid w:val="00B92EC4"/>
    <w:rsid w:val="00B94213"/>
    <w:rsid w:val="00B94CED"/>
    <w:rsid w:val="00B94E4A"/>
    <w:rsid w:val="00B97F6D"/>
    <w:rsid w:val="00BA169A"/>
    <w:rsid w:val="00BA2725"/>
    <w:rsid w:val="00BA7BBE"/>
    <w:rsid w:val="00BA7C80"/>
    <w:rsid w:val="00BB03F2"/>
    <w:rsid w:val="00BB073B"/>
    <w:rsid w:val="00BB0E0E"/>
    <w:rsid w:val="00BB515B"/>
    <w:rsid w:val="00BB64D9"/>
    <w:rsid w:val="00BB662D"/>
    <w:rsid w:val="00BB7EAB"/>
    <w:rsid w:val="00BC01CD"/>
    <w:rsid w:val="00BC08E1"/>
    <w:rsid w:val="00BC0E09"/>
    <w:rsid w:val="00BC1D51"/>
    <w:rsid w:val="00BC2436"/>
    <w:rsid w:val="00BC29F5"/>
    <w:rsid w:val="00BC37BA"/>
    <w:rsid w:val="00BC415D"/>
    <w:rsid w:val="00BC4B73"/>
    <w:rsid w:val="00BD0C54"/>
    <w:rsid w:val="00BD3F31"/>
    <w:rsid w:val="00BE04F0"/>
    <w:rsid w:val="00BE448E"/>
    <w:rsid w:val="00BE489E"/>
    <w:rsid w:val="00BE4E38"/>
    <w:rsid w:val="00BF5A81"/>
    <w:rsid w:val="00BF7B4E"/>
    <w:rsid w:val="00C0576A"/>
    <w:rsid w:val="00C05E90"/>
    <w:rsid w:val="00C13D5C"/>
    <w:rsid w:val="00C1491D"/>
    <w:rsid w:val="00C20DAB"/>
    <w:rsid w:val="00C20E7A"/>
    <w:rsid w:val="00C227EB"/>
    <w:rsid w:val="00C2307F"/>
    <w:rsid w:val="00C27E3E"/>
    <w:rsid w:val="00C27FC7"/>
    <w:rsid w:val="00C310CA"/>
    <w:rsid w:val="00C3587B"/>
    <w:rsid w:val="00C425DB"/>
    <w:rsid w:val="00C45162"/>
    <w:rsid w:val="00C4634C"/>
    <w:rsid w:val="00C56A9B"/>
    <w:rsid w:val="00C579EF"/>
    <w:rsid w:val="00C62542"/>
    <w:rsid w:val="00C6288C"/>
    <w:rsid w:val="00C632D0"/>
    <w:rsid w:val="00C633FE"/>
    <w:rsid w:val="00C7410E"/>
    <w:rsid w:val="00C8184C"/>
    <w:rsid w:val="00C8402A"/>
    <w:rsid w:val="00C8459B"/>
    <w:rsid w:val="00C850BD"/>
    <w:rsid w:val="00C9256A"/>
    <w:rsid w:val="00C978B1"/>
    <w:rsid w:val="00CA3E7B"/>
    <w:rsid w:val="00CA47AD"/>
    <w:rsid w:val="00CA5AD6"/>
    <w:rsid w:val="00CA6955"/>
    <w:rsid w:val="00CA6AB2"/>
    <w:rsid w:val="00CB0473"/>
    <w:rsid w:val="00CB07BA"/>
    <w:rsid w:val="00CB22C7"/>
    <w:rsid w:val="00CB4436"/>
    <w:rsid w:val="00CB501C"/>
    <w:rsid w:val="00CC42D1"/>
    <w:rsid w:val="00CC490B"/>
    <w:rsid w:val="00CC52A0"/>
    <w:rsid w:val="00CC7FBB"/>
    <w:rsid w:val="00CD0830"/>
    <w:rsid w:val="00CD1CE1"/>
    <w:rsid w:val="00CD3399"/>
    <w:rsid w:val="00CD3ED9"/>
    <w:rsid w:val="00CD5C34"/>
    <w:rsid w:val="00CE0818"/>
    <w:rsid w:val="00CE2C0E"/>
    <w:rsid w:val="00CE2D53"/>
    <w:rsid w:val="00CE59DD"/>
    <w:rsid w:val="00CE5DF1"/>
    <w:rsid w:val="00CE73AA"/>
    <w:rsid w:val="00CF0A03"/>
    <w:rsid w:val="00CF197C"/>
    <w:rsid w:val="00CF1CEA"/>
    <w:rsid w:val="00CF1F1C"/>
    <w:rsid w:val="00CF56D8"/>
    <w:rsid w:val="00D00840"/>
    <w:rsid w:val="00D0149B"/>
    <w:rsid w:val="00D0486C"/>
    <w:rsid w:val="00D11D29"/>
    <w:rsid w:val="00D126C8"/>
    <w:rsid w:val="00D15702"/>
    <w:rsid w:val="00D27A70"/>
    <w:rsid w:val="00D3070A"/>
    <w:rsid w:val="00D31318"/>
    <w:rsid w:val="00D33262"/>
    <w:rsid w:val="00D34808"/>
    <w:rsid w:val="00D42D3B"/>
    <w:rsid w:val="00D45DFE"/>
    <w:rsid w:val="00D47AE9"/>
    <w:rsid w:val="00D526BD"/>
    <w:rsid w:val="00D536C1"/>
    <w:rsid w:val="00D634F4"/>
    <w:rsid w:val="00D675A9"/>
    <w:rsid w:val="00D7006F"/>
    <w:rsid w:val="00D73A08"/>
    <w:rsid w:val="00D744FB"/>
    <w:rsid w:val="00D74776"/>
    <w:rsid w:val="00D74C1D"/>
    <w:rsid w:val="00D838CF"/>
    <w:rsid w:val="00D84116"/>
    <w:rsid w:val="00D851E3"/>
    <w:rsid w:val="00D90E49"/>
    <w:rsid w:val="00D925DF"/>
    <w:rsid w:val="00D9396F"/>
    <w:rsid w:val="00D93F54"/>
    <w:rsid w:val="00DA18CE"/>
    <w:rsid w:val="00DA207C"/>
    <w:rsid w:val="00DA32DE"/>
    <w:rsid w:val="00DB203B"/>
    <w:rsid w:val="00DB5A78"/>
    <w:rsid w:val="00DC00AA"/>
    <w:rsid w:val="00DC2464"/>
    <w:rsid w:val="00DC32DC"/>
    <w:rsid w:val="00DC3AE1"/>
    <w:rsid w:val="00DC594F"/>
    <w:rsid w:val="00DC7375"/>
    <w:rsid w:val="00DD3B00"/>
    <w:rsid w:val="00DD3BB4"/>
    <w:rsid w:val="00DD3C96"/>
    <w:rsid w:val="00DD6F6B"/>
    <w:rsid w:val="00DD71C9"/>
    <w:rsid w:val="00DE14B4"/>
    <w:rsid w:val="00DE1BC4"/>
    <w:rsid w:val="00DF054A"/>
    <w:rsid w:val="00DF261C"/>
    <w:rsid w:val="00DF463E"/>
    <w:rsid w:val="00E01624"/>
    <w:rsid w:val="00E02BC7"/>
    <w:rsid w:val="00E0484E"/>
    <w:rsid w:val="00E10FC2"/>
    <w:rsid w:val="00E11D26"/>
    <w:rsid w:val="00E13337"/>
    <w:rsid w:val="00E13D70"/>
    <w:rsid w:val="00E13F9C"/>
    <w:rsid w:val="00E169D7"/>
    <w:rsid w:val="00E17B9B"/>
    <w:rsid w:val="00E20F7D"/>
    <w:rsid w:val="00E2469E"/>
    <w:rsid w:val="00E25063"/>
    <w:rsid w:val="00E371C2"/>
    <w:rsid w:val="00E42278"/>
    <w:rsid w:val="00E42F56"/>
    <w:rsid w:val="00E4422B"/>
    <w:rsid w:val="00E44AB1"/>
    <w:rsid w:val="00E4516C"/>
    <w:rsid w:val="00E4548D"/>
    <w:rsid w:val="00E461A2"/>
    <w:rsid w:val="00E51277"/>
    <w:rsid w:val="00E52F70"/>
    <w:rsid w:val="00E57AC3"/>
    <w:rsid w:val="00E57BB5"/>
    <w:rsid w:val="00E63092"/>
    <w:rsid w:val="00E64E77"/>
    <w:rsid w:val="00E715E4"/>
    <w:rsid w:val="00E745FD"/>
    <w:rsid w:val="00E74BD3"/>
    <w:rsid w:val="00E75302"/>
    <w:rsid w:val="00E80080"/>
    <w:rsid w:val="00E91322"/>
    <w:rsid w:val="00E9324B"/>
    <w:rsid w:val="00E947F2"/>
    <w:rsid w:val="00E95795"/>
    <w:rsid w:val="00E96618"/>
    <w:rsid w:val="00E96B47"/>
    <w:rsid w:val="00E97378"/>
    <w:rsid w:val="00E97834"/>
    <w:rsid w:val="00E97F7F"/>
    <w:rsid w:val="00EA5796"/>
    <w:rsid w:val="00EB33F5"/>
    <w:rsid w:val="00EB6860"/>
    <w:rsid w:val="00EC086E"/>
    <w:rsid w:val="00EC14F1"/>
    <w:rsid w:val="00EC7ECB"/>
    <w:rsid w:val="00ED1107"/>
    <w:rsid w:val="00ED3360"/>
    <w:rsid w:val="00ED5795"/>
    <w:rsid w:val="00ED7787"/>
    <w:rsid w:val="00EE04E3"/>
    <w:rsid w:val="00EE1925"/>
    <w:rsid w:val="00EE2E32"/>
    <w:rsid w:val="00EE440F"/>
    <w:rsid w:val="00EE6607"/>
    <w:rsid w:val="00EF12AC"/>
    <w:rsid w:val="00EF2D2E"/>
    <w:rsid w:val="00EF57E9"/>
    <w:rsid w:val="00F0233F"/>
    <w:rsid w:val="00F072CC"/>
    <w:rsid w:val="00F07F7A"/>
    <w:rsid w:val="00F101C7"/>
    <w:rsid w:val="00F176E5"/>
    <w:rsid w:val="00F2211D"/>
    <w:rsid w:val="00F23289"/>
    <w:rsid w:val="00F23C3D"/>
    <w:rsid w:val="00F27860"/>
    <w:rsid w:val="00F30C77"/>
    <w:rsid w:val="00F32FFB"/>
    <w:rsid w:val="00F460BE"/>
    <w:rsid w:val="00F46A97"/>
    <w:rsid w:val="00F4722B"/>
    <w:rsid w:val="00F57309"/>
    <w:rsid w:val="00F6457E"/>
    <w:rsid w:val="00F75D7F"/>
    <w:rsid w:val="00F7762E"/>
    <w:rsid w:val="00F80192"/>
    <w:rsid w:val="00F830FC"/>
    <w:rsid w:val="00F859CC"/>
    <w:rsid w:val="00F85B10"/>
    <w:rsid w:val="00F920C1"/>
    <w:rsid w:val="00F95894"/>
    <w:rsid w:val="00F95D33"/>
    <w:rsid w:val="00F960CE"/>
    <w:rsid w:val="00FA1830"/>
    <w:rsid w:val="00FA25BF"/>
    <w:rsid w:val="00FA3CDC"/>
    <w:rsid w:val="00FB0679"/>
    <w:rsid w:val="00FB36DF"/>
    <w:rsid w:val="00FB48B1"/>
    <w:rsid w:val="00FB528E"/>
    <w:rsid w:val="00FB5882"/>
    <w:rsid w:val="00FC0F26"/>
    <w:rsid w:val="00FC340F"/>
    <w:rsid w:val="00FC6291"/>
    <w:rsid w:val="00FD1D7D"/>
    <w:rsid w:val="00FD3A32"/>
    <w:rsid w:val="00FD4CEC"/>
    <w:rsid w:val="00FD5481"/>
    <w:rsid w:val="00FD7242"/>
    <w:rsid w:val="00FD757C"/>
    <w:rsid w:val="00FE0A7C"/>
    <w:rsid w:val="00FE2BF6"/>
    <w:rsid w:val="00FE2F53"/>
    <w:rsid w:val="00FE5656"/>
    <w:rsid w:val="00FE596D"/>
    <w:rsid w:val="00FF436F"/>
    <w:rsid w:val="00FF6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25DB1"/>
  <w15:docId w15:val="{05DA0CBD-92DF-4421-8BE0-D03F960D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2AD"/>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945188"/>
    <w:rPr>
      <w:color w:val="605E5C"/>
      <w:shd w:val="clear" w:color="auto" w:fill="E1DFDD"/>
    </w:rPr>
  </w:style>
  <w:style w:type="character" w:styleId="CommentReference">
    <w:name w:val="annotation reference"/>
    <w:basedOn w:val="DefaultParagraphFont"/>
    <w:semiHidden/>
    <w:unhideWhenUsed/>
    <w:rsid w:val="00A432A9"/>
    <w:rPr>
      <w:sz w:val="16"/>
      <w:szCs w:val="16"/>
    </w:rPr>
  </w:style>
  <w:style w:type="paragraph" w:styleId="CommentText">
    <w:name w:val="annotation text"/>
    <w:basedOn w:val="Normal"/>
    <w:link w:val="CommentTextChar"/>
    <w:semiHidden/>
    <w:unhideWhenUsed/>
    <w:rsid w:val="00A432A9"/>
    <w:rPr>
      <w:sz w:val="20"/>
      <w:szCs w:val="20"/>
    </w:rPr>
  </w:style>
  <w:style w:type="character" w:customStyle="1" w:styleId="CommentTextChar">
    <w:name w:val="Comment Text Char"/>
    <w:basedOn w:val="DefaultParagraphFont"/>
    <w:link w:val="CommentText"/>
    <w:semiHidden/>
    <w:rsid w:val="00A432A9"/>
    <w:rPr>
      <w:lang w:val="hr-HR" w:eastAsia="hr-HR"/>
    </w:rPr>
  </w:style>
  <w:style w:type="paragraph" w:styleId="CommentSubject">
    <w:name w:val="annotation subject"/>
    <w:basedOn w:val="CommentText"/>
    <w:next w:val="CommentText"/>
    <w:link w:val="CommentSubjectChar"/>
    <w:semiHidden/>
    <w:unhideWhenUsed/>
    <w:rsid w:val="00A432A9"/>
    <w:rPr>
      <w:b/>
      <w:bCs/>
    </w:rPr>
  </w:style>
  <w:style w:type="character" w:customStyle="1" w:styleId="CommentSubjectChar">
    <w:name w:val="Comment Subject Char"/>
    <w:basedOn w:val="CommentTextChar"/>
    <w:link w:val="CommentSubject"/>
    <w:semiHidden/>
    <w:rsid w:val="00A432A9"/>
    <w:rPr>
      <w:b/>
      <w:bCs/>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s.gov.ba/bs-Latn-BA/articles/97/pravilnik-o-karakteru-i-sadrzaju-javnog-konkursa-nacinu-provo-enja-intervjua-i-obrascima-za-provo-enje-intervjua-integralni-teks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s.gov.ba/v2/index.php?option=com_content&amp;view=article&amp;id=117&amp;catid=36&amp;Itemid=88&amp;lang=b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ds.gov.b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s.gov.ba/v2/index.php?option=com_content&amp;view=article&amp;id=117&amp;catid=36&amp;Itemid=88&amp;lang=bs" TargetMode="External"/><Relationship Id="rId5" Type="http://schemas.openxmlformats.org/officeDocument/2006/relationships/numbering" Target="numbering.xml"/><Relationship Id="rId15" Type="http://schemas.openxmlformats.org/officeDocument/2006/relationships/hyperlink" Target="http://www.ads.gov.ba/v2/index.php?option=com_content&amp;view=article&amp;id=149&amp;Itemid=65&amp;lang=b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ds.gov.ba/bs-Latn-BA/articles/69/stop-greskama-u-prijav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2134A3272AF548834597D0952C8C99" ma:contentTypeVersion="5" ma:contentTypeDescription="Create a new document." ma:contentTypeScope="" ma:versionID="1cecf51b8164e78c15f007d41841ba0a">
  <xsd:schema xmlns:xsd="http://www.w3.org/2001/XMLSchema" xmlns:xs="http://www.w3.org/2001/XMLSchema" xmlns:p="http://schemas.microsoft.com/office/2006/metadata/properties" xmlns:ns3="7fb0d5c3-5d28-4aab-bd9e-a4007f55299d" xmlns:ns4="08da15e7-bae3-4533-9f46-41d68af80920" targetNamespace="http://schemas.microsoft.com/office/2006/metadata/properties" ma:root="true" ma:fieldsID="69791786c2743ca6d9e8deedba75f88c" ns3:_="" ns4:_="">
    <xsd:import namespace="7fb0d5c3-5d28-4aab-bd9e-a4007f55299d"/>
    <xsd:import namespace="08da15e7-bae3-4533-9f46-41d68af809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d5c3-5d28-4aab-bd9e-a4007f552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a15e7-bae3-4533-9f46-41d68af809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1FEF1F-2FBB-4A64-B9EB-C0DCC40753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F8D6C1-9D28-4CD3-A517-4501D1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d5c3-5d28-4aab-bd9e-a4007f55299d"/>
    <ds:schemaRef ds:uri="08da15e7-bae3-4533-9f46-41d68af80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5E4BBC-DFEC-4A77-B184-6690E57E003E}">
  <ds:schemaRefs>
    <ds:schemaRef ds:uri="http://schemas.openxmlformats.org/officeDocument/2006/bibliography"/>
  </ds:schemaRefs>
</ds:datastoreItem>
</file>

<file path=customXml/itemProps4.xml><?xml version="1.0" encoding="utf-8"?>
<ds:datastoreItem xmlns:ds="http://schemas.openxmlformats.org/officeDocument/2006/customXml" ds:itemID="{35120C53-B983-424F-B62A-88FA08E642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1575</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Sanin Celomerovic</cp:lastModifiedBy>
  <cp:revision>2</cp:revision>
  <cp:lastPrinted>2025-05-14T12:41:00Z</cp:lastPrinted>
  <dcterms:created xsi:type="dcterms:W3CDTF">2025-06-10T07:19:00Z</dcterms:created>
  <dcterms:modified xsi:type="dcterms:W3CDTF">2025-06-10T07:19:00Z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0x0101005E2134A3272AF548834597D0952C8C99</vt:lpwstr>
  </property>
</Properties>
</file>