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5FBC094" w14:textId="3DA2F3AD" w:rsidR="00C62EC8" w:rsidRPr="005E6FFE" w:rsidRDefault="004443A9" w:rsidP="000D3D58">
      <w:pPr>
        <w:spacing w:line="276" w:lineRule="auto"/>
        <w:ind w:right="-30"/>
        <w:jc w:val="both"/>
        <w:rPr>
          <w:rFonts w:ascii="Times New Roman" w:hAnsi="Times New Roman" w:cs="Times New Roman"/>
          <w:sz w:val="24"/>
          <w:szCs w:val="24"/>
        </w:rPr>
      </w:pPr>
      <w:r w:rsidRPr="005E6FFE">
        <w:rPr>
          <w:rFonts w:ascii="Times New Roman" w:hAnsi="Times New Roman" w:cs="Times New Roman"/>
          <w:sz w:val="24"/>
          <w:szCs w:val="24"/>
        </w:rPr>
        <w:t xml:space="preserve">Na </w:t>
      </w:r>
      <w:r w:rsidR="008808E1" w:rsidRPr="005E6FFE">
        <w:rPr>
          <w:rFonts w:ascii="Times New Roman" w:hAnsi="Times New Roman" w:cs="Times New Roman"/>
          <w:sz w:val="24"/>
          <w:szCs w:val="24"/>
        </w:rPr>
        <w:t>temelju</w:t>
      </w:r>
      <w:r w:rsidRPr="005E6FFE">
        <w:rPr>
          <w:rFonts w:ascii="Times New Roman" w:hAnsi="Times New Roman" w:cs="Times New Roman"/>
          <w:sz w:val="24"/>
          <w:szCs w:val="24"/>
        </w:rPr>
        <w:t xml:space="preserve"> člana</w:t>
      </w:r>
      <w:r w:rsidR="00C62EC8" w:rsidRPr="005E6FFE">
        <w:rPr>
          <w:rFonts w:ascii="Times New Roman" w:hAnsi="Times New Roman" w:cs="Times New Roman"/>
          <w:sz w:val="24"/>
          <w:szCs w:val="24"/>
        </w:rPr>
        <w:t xml:space="preserve"> 29. Zakona o fitofarmaceutskim sredstvima Bosne i Hercegovine („Službeni glasnik BiH“</w:t>
      </w:r>
      <w:r w:rsidRPr="005E6FFE">
        <w:rPr>
          <w:rFonts w:ascii="Times New Roman" w:hAnsi="Times New Roman" w:cs="Times New Roman"/>
          <w:sz w:val="24"/>
          <w:szCs w:val="24"/>
        </w:rPr>
        <w:t xml:space="preserve">, </w:t>
      </w:r>
      <w:r w:rsidR="00C62EC8" w:rsidRPr="005E6FFE">
        <w:rPr>
          <w:rFonts w:ascii="Times New Roman" w:hAnsi="Times New Roman" w:cs="Times New Roman"/>
          <w:sz w:val="24"/>
          <w:szCs w:val="24"/>
        </w:rPr>
        <w:t>broj 49/04), Uprava Bosne i Hercegovine za zaštitu zdravlja bilja, objavljuje</w:t>
      </w:r>
      <w:r w:rsidR="00F932C8" w:rsidRPr="005E6FFE">
        <w:rPr>
          <w:rFonts w:ascii="Times New Roman" w:hAnsi="Times New Roman" w:cs="Times New Roman"/>
          <w:sz w:val="24"/>
          <w:szCs w:val="24"/>
        </w:rPr>
        <w:t>:</w:t>
      </w:r>
    </w:p>
    <w:p w14:paraId="261797E1" w14:textId="77777777" w:rsidR="00C62EC8" w:rsidRPr="005E6FFE" w:rsidRDefault="00C62EC8" w:rsidP="000D3D58">
      <w:pPr>
        <w:spacing w:after="0" w:line="276" w:lineRule="auto"/>
        <w:jc w:val="center"/>
        <w:rPr>
          <w:rFonts w:ascii="Times New Roman" w:hAnsi="Times New Roman" w:cs="Times New Roman"/>
          <w:b/>
          <w:sz w:val="24"/>
          <w:szCs w:val="24"/>
        </w:rPr>
      </w:pPr>
    </w:p>
    <w:p w14:paraId="722A495C" w14:textId="24E7597D" w:rsidR="00C62EC8" w:rsidRPr="005E6FFE" w:rsidRDefault="00C62EC8" w:rsidP="000D3D58">
      <w:pPr>
        <w:spacing w:after="0" w:line="276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5E6FFE">
        <w:rPr>
          <w:rFonts w:ascii="Times New Roman" w:hAnsi="Times New Roman" w:cs="Times New Roman"/>
          <w:b/>
          <w:sz w:val="24"/>
          <w:szCs w:val="24"/>
        </w:rPr>
        <w:t>IZMJENE</w:t>
      </w:r>
      <w:r w:rsidR="00A30DDC" w:rsidRPr="005E6FFE">
        <w:rPr>
          <w:rFonts w:ascii="Times New Roman" w:hAnsi="Times New Roman" w:cs="Times New Roman"/>
          <w:b/>
          <w:sz w:val="24"/>
          <w:szCs w:val="24"/>
        </w:rPr>
        <w:t xml:space="preserve"> I DOPUNE</w:t>
      </w:r>
      <w:r w:rsidR="00793A13" w:rsidRPr="005E6FFE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7F08CD">
        <w:rPr>
          <w:rFonts w:ascii="Times New Roman" w:hAnsi="Times New Roman" w:cs="Times New Roman"/>
          <w:b/>
          <w:sz w:val="24"/>
          <w:szCs w:val="24"/>
        </w:rPr>
        <w:t>SPISKA</w:t>
      </w:r>
      <w:r w:rsidR="005E7DC6" w:rsidRPr="005E6FFE">
        <w:rPr>
          <w:rFonts w:ascii="Times New Roman" w:hAnsi="Times New Roman" w:cs="Times New Roman"/>
          <w:b/>
          <w:sz w:val="24"/>
          <w:szCs w:val="24"/>
        </w:rPr>
        <w:t xml:space="preserve"> </w:t>
      </w:r>
    </w:p>
    <w:p w14:paraId="5B4D3838" w14:textId="526257FA" w:rsidR="00C62EC8" w:rsidRPr="005E6FFE" w:rsidRDefault="00C62EC8" w:rsidP="000D3D58">
      <w:pPr>
        <w:spacing w:after="0" w:line="276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5E6FFE">
        <w:rPr>
          <w:rFonts w:ascii="Times New Roman" w:hAnsi="Times New Roman" w:cs="Times New Roman"/>
          <w:b/>
          <w:sz w:val="24"/>
          <w:szCs w:val="24"/>
        </w:rPr>
        <w:t xml:space="preserve">AKTIVNIH </w:t>
      </w:r>
      <w:r w:rsidR="007F08CD">
        <w:rPr>
          <w:rFonts w:ascii="Times New Roman" w:hAnsi="Times New Roman" w:cs="Times New Roman"/>
          <w:b/>
          <w:sz w:val="24"/>
          <w:szCs w:val="24"/>
        </w:rPr>
        <w:t>MATERIJA</w:t>
      </w:r>
      <w:r w:rsidR="00B422CD" w:rsidRPr="005E6FFE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Pr="005E6FFE">
        <w:rPr>
          <w:rFonts w:ascii="Times New Roman" w:hAnsi="Times New Roman" w:cs="Times New Roman"/>
          <w:b/>
          <w:sz w:val="24"/>
          <w:szCs w:val="24"/>
        </w:rPr>
        <w:t xml:space="preserve"> DOZVOLJENIH  ZA UPO</w:t>
      </w:r>
      <w:r w:rsidR="007F08CD">
        <w:rPr>
          <w:rFonts w:ascii="Times New Roman" w:hAnsi="Times New Roman" w:cs="Times New Roman"/>
          <w:b/>
          <w:sz w:val="24"/>
          <w:szCs w:val="24"/>
        </w:rPr>
        <w:t>T</w:t>
      </w:r>
      <w:r w:rsidR="00B422CD" w:rsidRPr="005E6FFE">
        <w:rPr>
          <w:rFonts w:ascii="Times New Roman" w:hAnsi="Times New Roman" w:cs="Times New Roman"/>
          <w:b/>
          <w:sz w:val="24"/>
          <w:szCs w:val="24"/>
        </w:rPr>
        <w:t>R</w:t>
      </w:r>
      <w:r w:rsidR="007F08CD">
        <w:rPr>
          <w:rFonts w:ascii="Times New Roman" w:hAnsi="Times New Roman" w:cs="Times New Roman"/>
          <w:b/>
          <w:sz w:val="24"/>
          <w:szCs w:val="24"/>
        </w:rPr>
        <w:t>E</w:t>
      </w:r>
      <w:r w:rsidR="00B422CD" w:rsidRPr="005E6FFE">
        <w:rPr>
          <w:rFonts w:ascii="Times New Roman" w:hAnsi="Times New Roman" w:cs="Times New Roman"/>
          <w:b/>
          <w:sz w:val="24"/>
          <w:szCs w:val="24"/>
        </w:rPr>
        <w:t>BU</w:t>
      </w:r>
      <w:r w:rsidRPr="005E6FFE">
        <w:rPr>
          <w:rFonts w:ascii="Times New Roman" w:hAnsi="Times New Roman" w:cs="Times New Roman"/>
          <w:b/>
          <w:sz w:val="24"/>
          <w:szCs w:val="24"/>
        </w:rPr>
        <w:t xml:space="preserve"> U FITOFARMACEUTSKIM SREDSTVIMA U </w:t>
      </w:r>
    </w:p>
    <w:p w14:paraId="3C72A877" w14:textId="77777777" w:rsidR="00A038E9" w:rsidRPr="005E6FFE" w:rsidRDefault="00C62EC8" w:rsidP="000D3D58">
      <w:pPr>
        <w:spacing w:after="0" w:line="276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5E6FFE">
        <w:rPr>
          <w:rFonts w:ascii="Times New Roman" w:hAnsi="Times New Roman" w:cs="Times New Roman"/>
          <w:b/>
          <w:sz w:val="24"/>
          <w:szCs w:val="24"/>
        </w:rPr>
        <w:t>BOSNI I HERCEGOVINI</w:t>
      </w:r>
    </w:p>
    <w:p w14:paraId="15B5BB32" w14:textId="77777777" w:rsidR="00A96A33" w:rsidRPr="005E6FFE" w:rsidRDefault="00A96A33" w:rsidP="000D3D58">
      <w:pPr>
        <w:spacing w:after="0" w:line="276" w:lineRule="auto"/>
        <w:jc w:val="both"/>
        <w:rPr>
          <w:rFonts w:ascii="Times New Roman" w:hAnsi="Times New Roman" w:cs="Times New Roman"/>
          <w:b/>
          <w:sz w:val="24"/>
          <w:szCs w:val="24"/>
        </w:rPr>
      </w:pPr>
    </w:p>
    <w:p w14:paraId="2B3853FF" w14:textId="419FDB90" w:rsidR="00AF1B4B" w:rsidRPr="005E6FFE" w:rsidRDefault="00811A20" w:rsidP="000D3D58">
      <w:pPr>
        <w:spacing w:after="0" w:line="276" w:lineRule="auto"/>
        <w:jc w:val="both"/>
        <w:rPr>
          <w:rFonts w:ascii="Times New Roman" w:hAnsi="Times New Roman" w:cs="Times New Roman"/>
          <w:sz w:val="24"/>
          <w:szCs w:val="24"/>
          <w:lang w:val="sr-Latn-BA"/>
        </w:rPr>
      </w:pPr>
      <w:r w:rsidRPr="005E6FFE">
        <w:rPr>
          <w:rFonts w:ascii="Times New Roman" w:hAnsi="Times New Roman" w:cs="Times New Roman"/>
          <w:sz w:val="24"/>
          <w:szCs w:val="24"/>
        </w:rPr>
        <w:t>Spisak</w:t>
      </w:r>
      <w:r w:rsidR="001179AC" w:rsidRPr="005E6FFE">
        <w:rPr>
          <w:rFonts w:ascii="Times New Roman" w:hAnsi="Times New Roman" w:cs="Times New Roman"/>
          <w:sz w:val="24"/>
          <w:szCs w:val="24"/>
          <w:lang w:val="sr-Latn-BA"/>
        </w:rPr>
        <w:t xml:space="preserve"> aktivnih </w:t>
      </w:r>
      <w:r w:rsidRPr="005E6FFE">
        <w:rPr>
          <w:rFonts w:ascii="Times New Roman" w:hAnsi="Times New Roman" w:cs="Times New Roman"/>
          <w:sz w:val="24"/>
          <w:szCs w:val="24"/>
          <w:lang w:val="sr-Latn-BA"/>
        </w:rPr>
        <w:t>materija</w:t>
      </w:r>
      <w:r w:rsidR="001179AC" w:rsidRPr="005E6FFE">
        <w:rPr>
          <w:rFonts w:ascii="Times New Roman" w:hAnsi="Times New Roman" w:cs="Times New Roman"/>
          <w:sz w:val="24"/>
          <w:szCs w:val="24"/>
          <w:lang w:val="sr-Latn-BA"/>
        </w:rPr>
        <w:t xml:space="preserve"> dozvoljenih za upo</w:t>
      </w:r>
      <w:r w:rsidRPr="005E6FFE">
        <w:rPr>
          <w:rFonts w:ascii="Times New Roman" w:hAnsi="Times New Roman" w:cs="Times New Roman"/>
          <w:sz w:val="24"/>
          <w:szCs w:val="24"/>
          <w:lang w:val="sr-Latn-BA"/>
        </w:rPr>
        <w:t>t</w:t>
      </w:r>
      <w:r w:rsidR="001179AC" w:rsidRPr="005E6FFE">
        <w:rPr>
          <w:rFonts w:ascii="Times New Roman" w:hAnsi="Times New Roman" w:cs="Times New Roman"/>
          <w:sz w:val="24"/>
          <w:szCs w:val="24"/>
          <w:lang w:val="sr-Latn-BA"/>
        </w:rPr>
        <w:t>r</w:t>
      </w:r>
      <w:r w:rsidRPr="005E6FFE">
        <w:rPr>
          <w:rFonts w:ascii="Times New Roman" w:hAnsi="Times New Roman" w:cs="Times New Roman"/>
          <w:sz w:val="24"/>
          <w:szCs w:val="24"/>
          <w:lang w:val="sr-Latn-BA"/>
        </w:rPr>
        <w:t>e</w:t>
      </w:r>
      <w:r w:rsidR="001179AC" w:rsidRPr="005E6FFE">
        <w:rPr>
          <w:rFonts w:ascii="Times New Roman" w:hAnsi="Times New Roman" w:cs="Times New Roman"/>
          <w:sz w:val="24"/>
          <w:szCs w:val="24"/>
          <w:lang w:val="sr-Latn-BA"/>
        </w:rPr>
        <w:t xml:space="preserve">bu u fitofarmaceutskim sredstvima u Bosni i Hercegovini </w:t>
      </w:r>
      <w:r w:rsidR="00622360" w:rsidRPr="005E6FFE">
        <w:rPr>
          <w:rFonts w:ascii="Times New Roman" w:hAnsi="Times New Roman" w:cs="Times New Roman"/>
          <w:sz w:val="24"/>
          <w:szCs w:val="24"/>
        </w:rPr>
        <w:t>(„Službeni glasnik BiH</w:t>
      </w:r>
      <w:r w:rsidR="00622360" w:rsidRPr="005E6FFE">
        <w:rPr>
          <w:rFonts w:ascii="Times New Roman" w:hAnsi="Times New Roman" w:cs="Times New Roman"/>
          <w:sz w:val="24"/>
          <w:szCs w:val="24"/>
          <w:lang w:val="sr-Cyrl-BA"/>
        </w:rPr>
        <w:t>“</w:t>
      </w:r>
      <w:r w:rsidR="001179AC" w:rsidRPr="005E6FFE">
        <w:rPr>
          <w:rFonts w:ascii="Times New Roman" w:hAnsi="Times New Roman" w:cs="Times New Roman"/>
          <w:sz w:val="24"/>
          <w:szCs w:val="24"/>
        </w:rPr>
        <w:t>,</w:t>
      </w:r>
      <w:r w:rsidR="004443A9" w:rsidRPr="005E6FFE">
        <w:rPr>
          <w:rFonts w:ascii="Times New Roman" w:hAnsi="Times New Roman" w:cs="Times New Roman"/>
          <w:sz w:val="24"/>
          <w:szCs w:val="24"/>
        </w:rPr>
        <w:t xml:space="preserve"> </w:t>
      </w:r>
      <w:r w:rsidR="00622360" w:rsidRPr="005E6FFE">
        <w:rPr>
          <w:rFonts w:ascii="Times New Roman" w:hAnsi="Times New Roman" w:cs="Times New Roman"/>
          <w:sz w:val="24"/>
          <w:szCs w:val="24"/>
        </w:rPr>
        <w:t>br</w:t>
      </w:r>
      <w:r w:rsidR="00622360" w:rsidRPr="005E6FFE">
        <w:rPr>
          <w:rFonts w:ascii="Times New Roman" w:hAnsi="Times New Roman" w:cs="Times New Roman"/>
          <w:sz w:val="24"/>
          <w:szCs w:val="24"/>
          <w:lang w:val="sr-Cyrl-BA"/>
        </w:rPr>
        <w:t>.</w:t>
      </w:r>
      <w:r w:rsidR="00C36B6B" w:rsidRPr="005E6FFE">
        <w:rPr>
          <w:rFonts w:ascii="Times New Roman" w:hAnsi="Times New Roman" w:cs="Times New Roman"/>
          <w:sz w:val="24"/>
          <w:szCs w:val="24"/>
          <w:lang w:val="en-GB"/>
        </w:rPr>
        <w:t>11/25</w:t>
      </w:r>
      <w:r w:rsidR="005E6FFE" w:rsidRPr="005E6FFE">
        <w:rPr>
          <w:rFonts w:ascii="Times New Roman" w:hAnsi="Times New Roman" w:cs="Times New Roman"/>
          <w:sz w:val="24"/>
          <w:szCs w:val="24"/>
          <w:lang w:val="en-GB"/>
        </w:rPr>
        <w:t>, 21/25</w:t>
      </w:r>
      <w:r w:rsidR="006E5FA3" w:rsidRPr="005E6FFE">
        <w:rPr>
          <w:rFonts w:ascii="Times New Roman" w:hAnsi="Times New Roman" w:cs="Times New Roman"/>
          <w:sz w:val="24"/>
          <w:szCs w:val="24"/>
        </w:rPr>
        <w:t>)</w:t>
      </w:r>
      <w:r w:rsidR="001179AC" w:rsidRPr="005E6FFE">
        <w:rPr>
          <w:rFonts w:ascii="Times New Roman" w:hAnsi="Times New Roman" w:cs="Times New Roman"/>
          <w:sz w:val="24"/>
          <w:szCs w:val="24"/>
        </w:rPr>
        <w:t xml:space="preserve"> (u daljem tekstu: </w:t>
      </w:r>
      <w:r w:rsidRPr="005E6FFE">
        <w:rPr>
          <w:rFonts w:ascii="Times New Roman" w:hAnsi="Times New Roman" w:cs="Times New Roman"/>
          <w:sz w:val="24"/>
          <w:szCs w:val="24"/>
        </w:rPr>
        <w:t>Spisak</w:t>
      </w:r>
      <w:r w:rsidR="001179AC" w:rsidRPr="005E6FFE">
        <w:rPr>
          <w:rFonts w:ascii="Times New Roman" w:hAnsi="Times New Roman" w:cs="Times New Roman"/>
          <w:sz w:val="24"/>
          <w:szCs w:val="24"/>
        </w:rPr>
        <w:t xml:space="preserve">) </w:t>
      </w:r>
      <w:r w:rsidR="001179AC" w:rsidRPr="005E6FFE">
        <w:rPr>
          <w:rFonts w:ascii="Times New Roman" w:hAnsi="Times New Roman" w:cs="Times New Roman"/>
          <w:sz w:val="24"/>
          <w:szCs w:val="24"/>
          <w:lang w:val="sr-Latn-BA"/>
        </w:rPr>
        <w:t xml:space="preserve"> mijenja se kako slijedi:</w:t>
      </w:r>
    </w:p>
    <w:p w14:paraId="71E62EA4" w14:textId="77777777" w:rsidR="00E3712C" w:rsidRPr="005E6FFE" w:rsidRDefault="00E3712C" w:rsidP="000D3D58">
      <w:pPr>
        <w:spacing w:after="0" w:line="276" w:lineRule="auto"/>
        <w:jc w:val="both"/>
        <w:rPr>
          <w:rFonts w:ascii="Times New Roman" w:hAnsi="Times New Roman" w:cs="Times New Roman"/>
          <w:sz w:val="24"/>
          <w:szCs w:val="24"/>
          <w:lang w:val="sr-Latn-BA"/>
        </w:rPr>
      </w:pPr>
    </w:p>
    <w:p w14:paraId="076DB5E5" w14:textId="2BAA9DF0" w:rsidR="005E6FFE" w:rsidRPr="005E6FFE" w:rsidRDefault="005E6FFE" w:rsidP="005E6FFE">
      <w:pPr>
        <w:pStyle w:val="ListParagraph"/>
        <w:numPr>
          <w:ilvl w:val="0"/>
          <w:numId w:val="3"/>
        </w:numPr>
        <w:spacing w:after="0" w:line="276" w:lineRule="auto"/>
        <w:jc w:val="both"/>
        <w:rPr>
          <w:rFonts w:ascii="Times New Roman" w:hAnsi="Times New Roman" w:cs="Times New Roman"/>
          <w:sz w:val="24"/>
          <w:szCs w:val="24"/>
          <w:lang w:val="sr-Latn-BA"/>
        </w:rPr>
      </w:pPr>
      <w:r w:rsidRPr="005E6FFE">
        <w:rPr>
          <w:rFonts w:ascii="Times New Roman" w:hAnsi="Times New Roman" w:cs="Times New Roman"/>
          <w:sz w:val="24"/>
          <w:szCs w:val="24"/>
          <w:lang w:val="sr-Latn-BA"/>
        </w:rPr>
        <w:t xml:space="preserve">U dijelu A </w:t>
      </w:r>
      <w:r w:rsidR="007F08CD">
        <w:rPr>
          <w:rFonts w:ascii="Times New Roman" w:hAnsi="Times New Roman" w:cs="Times New Roman"/>
          <w:sz w:val="24"/>
          <w:szCs w:val="24"/>
          <w:lang w:val="sr-Latn-BA"/>
        </w:rPr>
        <w:t>Spiska</w:t>
      </w:r>
      <w:r w:rsidRPr="005E6FFE">
        <w:rPr>
          <w:rFonts w:ascii="Times New Roman" w:hAnsi="Times New Roman" w:cs="Times New Roman"/>
          <w:sz w:val="24"/>
          <w:szCs w:val="24"/>
          <w:lang w:val="sr-Latn-BA"/>
        </w:rPr>
        <w:t xml:space="preserve"> </w:t>
      </w:r>
      <w:r w:rsidR="004549B8">
        <w:rPr>
          <w:rFonts w:ascii="Times New Roman" w:hAnsi="Times New Roman" w:cs="Times New Roman"/>
          <w:sz w:val="24"/>
          <w:szCs w:val="24"/>
          <w:lang w:val="sr-Latn-BA"/>
        </w:rPr>
        <w:t>u šestoj koloni</w:t>
      </w:r>
      <w:r w:rsidRPr="005E6FFE">
        <w:rPr>
          <w:rFonts w:ascii="Times New Roman" w:hAnsi="Times New Roman" w:cs="Times New Roman"/>
          <w:sz w:val="24"/>
          <w:szCs w:val="24"/>
          <w:lang w:val="sr-Latn-BA"/>
        </w:rPr>
        <w:t xml:space="preserve">, prestanak odobrenja, </w:t>
      </w:r>
      <w:r w:rsidR="004549B8">
        <w:rPr>
          <w:rFonts w:ascii="Times New Roman" w:hAnsi="Times New Roman" w:cs="Times New Roman"/>
          <w:sz w:val="24"/>
          <w:szCs w:val="24"/>
          <w:lang w:val="sr-Latn-BA"/>
        </w:rPr>
        <w:t>u redu</w:t>
      </w:r>
      <w:r w:rsidRPr="005E6FFE">
        <w:rPr>
          <w:rFonts w:ascii="Times New Roman" w:hAnsi="Times New Roman" w:cs="Times New Roman"/>
          <w:sz w:val="24"/>
          <w:szCs w:val="24"/>
          <w:lang w:val="sr-Latn-BA"/>
        </w:rPr>
        <w:t xml:space="preserve"> </w:t>
      </w:r>
      <w:r w:rsidRPr="005E6FFE">
        <w:rPr>
          <w:rFonts w:ascii="Times New Roman" w:hAnsi="Times New Roman" w:cs="Times New Roman"/>
          <w:sz w:val="24"/>
          <w:szCs w:val="24"/>
          <w:shd w:val="clear" w:color="auto" w:fill="FFFFFF"/>
        </w:rPr>
        <w:t>57., mekoprop-P</w:t>
      </w:r>
      <w:r w:rsidRPr="005E6FFE">
        <w:rPr>
          <w:rFonts w:ascii="Times New Roman" w:hAnsi="Times New Roman" w:cs="Times New Roman"/>
          <w:sz w:val="24"/>
          <w:szCs w:val="24"/>
          <w:lang w:val="sr-Latn-BA"/>
        </w:rPr>
        <w:t xml:space="preserve">, </w:t>
      </w:r>
      <w:r w:rsidRPr="005E6FFE">
        <w:rPr>
          <w:rFonts w:ascii="Times New Roman" w:hAnsi="Times New Roman" w:cs="Times New Roman"/>
          <w:sz w:val="24"/>
          <w:szCs w:val="24"/>
        </w:rPr>
        <w:t>datum se zamjenjuje datumom 15.10.2027.</w:t>
      </w:r>
    </w:p>
    <w:p w14:paraId="16E7BCAE" w14:textId="18B47E00" w:rsidR="005E6FFE" w:rsidRPr="005E6FFE" w:rsidRDefault="005E6FFE" w:rsidP="005E6FFE">
      <w:pPr>
        <w:pStyle w:val="ListParagraph"/>
        <w:numPr>
          <w:ilvl w:val="0"/>
          <w:numId w:val="3"/>
        </w:numPr>
        <w:spacing w:after="0" w:line="276" w:lineRule="auto"/>
        <w:jc w:val="both"/>
        <w:rPr>
          <w:rFonts w:ascii="Times New Roman" w:hAnsi="Times New Roman" w:cs="Times New Roman"/>
          <w:sz w:val="24"/>
          <w:szCs w:val="24"/>
          <w:lang w:val="sr-Latn-BA"/>
        </w:rPr>
      </w:pPr>
      <w:r w:rsidRPr="005E6FFE">
        <w:rPr>
          <w:rFonts w:ascii="Times New Roman" w:hAnsi="Times New Roman" w:cs="Times New Roman"/>
          <w:sz w:val="24"/>
          <w:szCs w:val="24"/>
          <w:lang w:val="sr-Latn-BA"/>
        </w:rPr>
        <w:t xml:space="preserve">U dijelu A </w:t>
      </w:r>
      <w:r w:rsidR="007F08CD">
        <w:rPr>
          <w:rFonts w:ascii="Times New Roman" w:hAnsi="Times New Roman" w:cs="Times New Roman"/>
          <w:sz w:val="24"/>
          <w:szCs w:val="24"/>
          <w:lang w:val="sr-Latn-BA"/>
        </w:rPr>
        <w:t>Spiska</w:t>
      </w:r>
      <w:r w:rsidRPr="005E6FFE">
        <w:rPr>
          <w:rFonts w:ascii="Times New Roman" w:hAnsi="Times New Roman" w:cs="Times New Roman"/>
          <w:sz w:val="24"/>
          <w:szCs w:val="24"/>
          <w:lang w:val="sr-Latn-BA"/>
        </w:rPr>
        <w:t xml:space="preserve"> </w:t>
      </w:r>
      <w:r w:rsidR="004549B8">
        <w:rPr>
          <w:rFonts w:ascii="Times New Roman" w:hAnsi="Times New Roman" w:cs="Times New Roman"/>
          <w:sz w:val="24"/>
          <w:szCs w:val="24"/>
          <w:lang w:val="sr-Latn-BA"/>
        </w:rPr>
        <w:t>u šestoj koloni</w:t>
      </w:r>
      <w:r w:rsidRPr="005E6FFE">
        <w:rPr>
          <w:rFonts w:ascii="Times New Roman" w:hAnsi="Times New Roman" w:cs="Times New Roman"/>
          <w:sz w:val="24"/>
          <w:szCs w:val="24"/>
          <w:lang w:val="sr-Latn-BA"/>
        </w:rPr>
        <w:t xml:space="preserve">, prestanak odobrenja, </w:t>
      </w:r>
      <w:r w:rsidR="004549B8">
        <w:rPr>
          <w:rFonts w:ascii="Times New Roman" w:hAnsi="Times New Roman" w:cs="Times New Roman"/>
          <w:sz w:val="24"/>
          <w:szCs w:val="24"/>
          <w:lang w:val="sr-Latn-BA"/>
        </w:rPr>
        <w:t>u redu</w:t>
      </w:r>
      <w:r w:rsidRPr="005E6FFE">
        <w:rPr>
          <w:rFonts w:ascii="Times New Roman" w:hAnsi="Times New Roman" w:cs="Times New Roman"/>
          <w:sz w:val="24"/>
          <w:szCs w:val="24"/>
          <w:lang w:val="sr-Latn-BA"/>
        </w:rPr>
        <w:t xml:space="preserve"> </w:t>
      </w:r>
      <w:r w:rsidRPr="005E6FFE">
        <w:rPr>
          <w:rFonts w:ascii="Times New Roman" w:hAnsi="Times New Roman" w:cs="Times New Roman"/>
          <w:sz w:val="24"/>
          <w:szCs w:val="24"/>
          <w:shd w:val="clear" w:color="auto" w:fill="FFFFFF"/>
        </w:rPr>
        <w:t>125., rimsulfuron</w:t>
      </w:r>
      <w:r w:rsidRPr="005E6FFE">
        <w:rPr>
          <w:rFonts w:ascii="Times New Roman" w:hAnsi="Times New Roman" w:cs="Times New Roman"/>
          <w:sz w:val="24"/>
          <w:szCs w:val="24"/>
          <w:lang w:val="sr-Latn-BA"/>
        </w:rPr>
        <w:t xml:space="preserve">, </w:t>
      </w:r>
      <w:r w:rsidRPr="005E6FFE">
        <w:rPr>
          <w:rFonts w:ascii="Times New Roman" w:hAnsi="Times New Roman" w:cs="Times New Roman"/>
          <w:sz w:val="24"/>
          <w:szCs w:val="24"/>
        </w:rPr>
        <w:t>datum se zamjenjuje datumom 15.8.2028.</w:t>
      </w:r>
    </w:p>
    <w:p w14:paraId="533E1250" w14:textId="7A220DF4" w:rsidR="005E6FFE" w:rsidRPr="005E6FFE" w:rsidRDefault="005E6FFE" w:rsidP="005E6FFE">
      <w:pPr>
        <w:pStyle w:val="ListParagraph"/>
        <w:numPr>
          <w:ilvl w:val="0"/>
          <w:numId w:val="3"/>
        </w:numPr>
        <w:spacing w:after="0" w:line="276" w:lineRule="auto"/>
        <w:jc w:val="both"/>
        <w:rPr>
          <w:rFonts w:ascii="Times New Roman" w:hAnsi="Times New Roman" w:cs="Times New Roman"/>
          <w:sz w:val="24"/>
          <w:szCs w:val="24"/>
          <w:lang w:val="sr-Latn-BA"/>
        </w:rPr>
      </w:pPr>
      <w:r w:rsidRPr="005E6FFE">
        <w:rPr>
          <w:rFonts w:ascii="Times New Roman" w:hAnsi="Times New Roman" w:cs="Times New Roman"/>
          <w:sz w:val="24"/>
          <w:szCs w:val="24"/>
          <w:lang w:val="sr-Latn-BA"/>
        </w:rPr>
        <w:t xml:space="preserve">U dijelu A </w:t>
      </w:r>
      <w:r w:rsidR="007F08CD">
        <w:rPr>
          <w:rFonts w:ascii="Times New Roman" w:hAnsi="Times New Roman" w:cs="Times New Roman"/>
          <w:sz w:val="24"/>
          <w:szCs w:val="24"/>
          <w:lang w:val="sr-Latn-BA"/>
        </w:rPr>
        <w:t>Spiska</w:t>
      </w:r>
      <w:r w:rsidRPr="005E6FFE">
        <w:rPr>
          <w:rFonts w:ascii="Times New Roman" w:hAnsi="Times New Roman" w:cs="Times New Roman"/>
          <w:sz w:val="24"/>
          <w:szCs w:val="24"/>
          <w:lang w:val="sr-Latn-BA"/>
        </w:rPr>
        <w:t xml:space="preserve"> </w:t>
      </w:r>
      <w:r w:rsidR="004549B8">
        <w:rPr>
          <w:rFonts w:ascii="Times New Roman" w:hAnsi="Times New Roman" w:cs="Times New Roman"/>
          <w:sz w:val="24"/>
          <w:szCs w:val="24"/>
          <w:lang w:val="sr-Latn-BA"/>
        </w:rPr>
        <w:t>u šestoj koloni</w:t>
      </w:r>
      <w:r w:rsidRPr="005E6FFE">
        <w:rPr>
          <w:rFonts w:ascii="Times New Roman" w:hAnsi="Times New Roman" w:cs="Times New Roman"/>
          <w:sz w:val="24"/>
          <w:szCs w:val="24"/>
          <w:lang w:val="sr-Latn-BA"/>
        </w:rPr>
        <w:t xml:space="preserve">, prestanak odobrenja, </w:t>
      </w:r>
      <w:r w:rsidR="004549B8">
        <w:rPr>
          <w:rFonts w:ascii="Times New Roman" w:hAnsi="Times New Roman" w:cs="Times New Roman"/>
          <w:sz w:val="24"/>
          <w:szCs w:val="24"/>
          <w:lang w:val="sr-Latn-BA"/>
        </w:rPr>
        <w:t>u redu</w:t>
      </w:r>
      <w:r w:rsidRPr="005E6FFE">
        <w:rPr>
          <w:rFonts w:ascii="Times New Roman" w:hAnsi="Times New Roman" w:cs="Times New Roman"/>
          <w:sz w:val="24"/>
          <w:szCs w:val="24"/>
          <w:lang w:val="sr-Latn-BA"/>
        </w:rPr>
        <w:t xml:space="preserve"> </w:t>
      </w:r>
      <w:r w:rsidRPr="005E6FFE">
        <w:rPr>
          <w:rFonts w:ascii="Times New Roman" w:hAnsi="Times New Roman" w:cs="Times New Roman"/>
          <w:sz w:val="24"/>
          <w:szCs w:val="24"/>
          <w:shd w:val="clear" w:color="auto" w:fill="FFFFFF"/>
        </w:rPr>
        <w:t>154., propamokarb</w:t>
      </w:r>
      <w:r w:rsidRPr="005E6FFE">
        <w:rPr>
          <w:rFonts w:ascii="Times New Roman" w:hAnsi="Times New Roman" w:cs="Times New Roman"/>
          <w:sz w:val="24"/>
          <w:szCs w:val="24"/>
          <w:lang w:val="sr-Latn-BA"/>
        </w:rPr>
        <w:t xml:space="preserve">, </w:t>
      </w:r>
      <w:r w:rsidRPr="005E6FFE">
        <w:rPr>
          <w:rFonts w:ascii="Times New Roman" w:hAnsi="Times New Roman" w:cs="Times New Roman"/>
          <w:sz w:val="24"/>
          <w:szCs w:val="24"/>
        </w:rPr>
        <w:t>datum se zamjenjuje datumom 31.1.2027.</w:t>
      </w:r>
    </w:p>
    <w:p w14:paraId="0F515C42" w14:textId="13A16CAF" w:rsidR="005E6FFE" w:rsidRPr="005E6FFE" w:rsidRDefault="005E6FFE" w:rsidP="005E6FFE">
      <w:pPr>
        <w:pStyle w:val="ListParagraph"/>
        <w:numPr>
          <w:ilvl w:val="0"/>
          <w:numId w:val="3"/>
        </w:numPr>
        <w:spacing w:after="0" w:line="276" w:lineRule="auto"/>
        <w:jc w:val="both"/>
        <w:rPr>
          <w:rFonts w:ascii="Times New Roman" w:hAnsi="Times New Roman" w:cs="Times New Roman"/>
          <w:sz w:val="24"/>
          <w:szCs w:val="24"/>
          <w:lang w:val="sr-Latn-BA"/>
        </w:rPr>
      </w:pPr>
      <w:r w:rsidRPr="005E6FFE">
        <w:rPr>
          <w:rFonts w:ascii="Times New Roman" w:hAnsi="Times New Roman" w:cs="Times New Roman"/>
          <w:sz w:val="24"/>
          <w:szCs w:val="24"/>
          <w:lang w:val="sr-Latn-BA"/>
        </w:rPr>
        <w:t xml:space="preserve">U dijelu A </w:t>
      </w:r>
      <w:r w:rsidR="007F08CD">
        <w:rPr>
          <w:rFonts w:ascii="Times New Roman" w:hAnsi="Times New Roman" w:cs="Times New Roman"/>
          <w:sz w:val="24"/>
          <w:szCs w:val="24"/>
          <w:lang w:val="sr-Latn-BA"/>
        </w:rPr>
        <w:t>Spiska</w:t>
      </w:r>
      <w:r w:rsidRPr="005E6FFE">
        <w:rPr>
          <w:rFonts w:ascii="Times New Roman" w:hAnsi="Times New Roman" w:cs="Times New Roman"/>
          <w:sz w:val="24"/>
          <w:szCs w:val="24"/>
          <w:lang w:val="sr-Latn-BA"/>
        </w:rPr>
        <w:t xml:space="preserve"> </w:t>
      </w:r>
      <w:r w:rsidR="004549B8">
        <w:rPr>
          <w:rFonts w:ascii="Times New Roman" w:hAnsi="Times New Roman" w:cs="Times New Roman"/>
          <w:sz w:val="24"/>
          <w:szCs w:val="24"/>
          <w:lang w:val="sr-Latn-BA"/>
        </w:rPr>
        <w:t>u šestoj koloni</w:t>
      </w:r>
      <w:r w:rsidRPr="005E6FFE">
        <w:rPr>
          <w:rFonts w:ascii="Times New Roman" w:hAnsi="Times New Roman" w:cs="Times New Roman"/>
          <w:sz w:val="24"/>
          <w:szCs w:val="24"/>
          <w:lang w:val="sr-Latn-BA"/>
        </w:rPr>
        <w:t xml:space="preserve">, prestanak odobrenja, </w:t>
      </w:r>
      <w:r w:rsidR="004549B8">
        <w:rPr>
          <w:rFonts w:ascii="Times New Roman" w:hAnsi="Times New Roman" w:cs="Times New Roman"/>
          <w:sz w:val="24"/>
          <w:szCs w:val="24"/>
          <w:lang w:val="sr-Latn-BA"/>
        </w:rPr>
        <w:t>u redu</w:t>
      </w:r>
      <w:r w:rsidRPr="005E6FFE">
        <w:rPr>
          <w:rFonts w:ascii="Times New Roman" w:hAnsi="Times New Roman" w:cs="Times New Roman"/>
          <w:sz w:val="24"/>
          <w:szCs w:val="24"/>
          <w:lang w:val="sr-Latn-BA"/>
        </w:rPr>
        <w:t xml:space="preserve"> </w:t>
      </w:r>
      <w:r w:rsidRPr="005E6FFE">
        <w:rPr>
          <w:rFonts w:ascii="Times New Roman" w:hAnsi="Times New Roman" w:cs="Times New Roman"/>
          <w:sz w:val="24"/>
          <w:szCs w:val="24"/>
          <w:shd w:val="clear" w:color="auto" w:fill="FFFFFF"/>
        </w:rPr>
        <w:t>156., pirimifos-metil</w:t>
      </w:r>
      <w:r w:rsidRPr="005E6FFE">
        <w:rPr>
          <w:rFonts w:ascii="Times New Roman" w:hAnsi="Times New Roman" w:cs="Times New Roman"/>
          <w:sz w:val="24"/>
          <w:szCs w:val="24"/>
          <w:lang w:val="sr-Latn-BA"/>
        </w:rPr>
        <w:t xml:space="preserve">, </w:t>
      </w:r>
      <w:r w:rsidRPr="005E6FFE">
        <w:rPr>
          <w:rFonts w:ascii="Times New Roman" w:hAnsi="Times New Roman" w:cs="Times New Roman"/>
          <w:sz w:val="24"/>
          <w:szCs w:val="24"/>
        </w:rPr>
        <w:t>datum se zamjenjuje datumom 31.1.2027.</w:t>
      </w:r>
    </w:p>
    <w:p w14:paraId="3F4D179C" w14:textId="6A508417" w:rsidR="005E6FFE" w:rsidRPr="005E6FFE" w:rsidRDefault="005E6FFE" w:rsidP="005E6FFE">
      <w:pPr>
        <w:pStyle w:val="ListParagraph"/>
        <w:numPr>
          <w:ilvl w:val="0"/>
          <w:numId w:val="3"/>
        </w:numPr>
        <w:spacing w:after="0" w:line="276" w:lineRule="auto"/>
        <w:jc w:val="both"/>
        <w:rPr>
          <w:rFonts w:ascii="Times New Roman" w:hAnsi="Times New Roman" w:cs="Times New Roman"/>
          <w:sz w:val="24"/>
          <w:szCs w:val="24"/>
          <w:lang w:val="sr-Latn-BA"/>
        </w:rPr>
      </w:pPr>
      <w:r w:rsidRPr="005E6FFE">
        <w:rPr>
          <w:rFonts w:ascii="Times New Roman" w:hAnsi="Times New Roman" w:cs="Times New Roman"/>
          <w:sz w:val="24"/>
          <w:szCs w:val="24"/>
          <w:lang w:val="sr-Latn-BA"/>
        </w:rPr>
        <w:t xml:space="preserve">U dijelu A </w:t>
      </w:r>
      <w:r w:rsidR="007F08CD">
        <w:rPr>
          <w:rFonts w:ascii="Times New Roman" w:hAnsi="Times New Roman" w:cs="Times New Roman"/>
          <w:sz w:val="24"/>
          <w:szCs w:val="24"/>
          <w:lang w:val="sr-Latn-BA"/>
        </w:rPr>
        <w:t>Spiska</w:t>
      </w:r>
      <w:r w:rsidRPr="005E6FFE">
        <w:rPr>
          <w:rFonts w:ascii="Times New Roman" w:hAnsi="Times New Roman" w:cs="Times New Roman"/>
          <w:sz w:val="24"/>
          <w:szCs w:val="24"/>
          <w:lang w:val="sr-Latn-BA"/>
        </w:rPr>
        <w:t xml:space="preserve"> </w:t>
      </w:r>
      <w:r w:rsidR="004549B8">
        <w:rPr>
          <w:rFonts w:ascii="Times New Roman" w:hAnsi="Times New Roman" w:cs="Times New Roman"/>
          <w:sz w:val="24"/>
          <w:szCs w:val="24"/>
          <w:lang w:val="sr-Latn-BA"/>
        </w:rPr>
        <w:t>u šestoj koloni</w:t>
      </w:r>
      <w:r w:rsidRPr="005E6FFE">
        <w:rPr>
          <w:rFonts w:ascii="Times New Roman" w:hAnsi="Times New Roman" w:cs="Times New Roman"/>
          <w:sz w:val="24"/>
          <w:szCs w:val="24"/>
          <w:lang w:val="sr-Latn-BA"/>
        </w:rPr>
        <w:t xml:space="preserve">, prestanak odobrenja, </w:t>
      </w:r>
      <w:r w:rsidR="004549B8">
        <w:rPr>
          <w:rFonts w:ascii="Times New Roman" w:hAnsi="Times New Roman" w:cs="Times New Roman"/>
          <w:sz w:val="24"/>
          <w:szCs w:val="24"/>
          <w:lang w:val="sr-Latn-BA"/>
        </w:rPr>
        <w:t>u redu</w:t>
      </w:r>
      <w:r w:rsidRPr="005E6FFE">
        <w:rPr>
          <w:rFonts w:ascii="Times New Roman" w:hAnsi="Times New Roman" w:cs="Times New Roman"/>
          <w:sz w:val="24"/>
          <w:szCs w:val="24"/>
          <w:lang w:val="sr-Latn-BA"/>
        </w:rPr>
        <w:t xml:space="preserve"> </w:t>
      </w:r>
      <w:r w:rsidRPr="005E6FFE">
        <w:rPr>
          <w:rFonts w:ascii="Times New Roman" w:hAnsi="Times New Roman" w:cs="Times New Roman"/>
          <w:sz w:val="24"/>
          <w:szCs w:val="24"/>
          <w:shd w:val="clear" w:color="auto" w:fill="FFFFFF"/>
        </w:rPr>
        <w:t>161., fludioksonil</w:t>
      </w:r>
      <w:r w:rsidRPr="005E6FFE">
        <w:rPr>
          <w:rFonts w:ascii="Times New Roman" w:hAnsi="Times New Roman" w:cs="Times New Roman"/>
          <w:sz w:val="24"/>
          <w:szCs w:val="24"/>
          <w:lang w:val="sr-Latn-BA"/>
        </w:rPr>
        <w:t xml:space="preserve">, </w:t>
      </w:r>
      <w:r w:rsidRPr="005E6FFE">
        <w:rPr>
          <w:rFonts w:ascii="Times New Roman" w:hAnsi="Times New Roman" w:cs="Times New Roman"/>
          <w:sz w:val="24"/>
          <w:szCs w:val="24"/>
        </w:rPr>
        <w:t>datum se zamjenjuje datumom 30.9.2026.</w:t>
      </w:r>
    </w:p>
    <w:p w14:paraId="0B8F8807" w14:textId="454F092B" w:rsidR="005E6FFE" w:rsidRPr="005E6FFE" w:rsidRDefault="005E6FFE" w:rsidP="005E6FFE">
      <w:pPr>
        <w:pStyle w:val="ListParagraph"/>
        <w:numPr>
          <w:ilvl w:val="0"/>
          <w:numId w:val="3"/>
        </w:numPr>
        <w:spacing w:after="0" w:line="276" w:lineRule="auto"/>
        <w:jc w:val="both"/>
        <w:rPr>
          <w:rFonts w:ascii="Times New Roman" w:hAnsi="Times New Roman" w:cs="Times New Roman"/>
          <w:sz w:val="24"/>
          <w:szCs w:val="24"/>
          <w:lang w:val="sr-Latn-BA"/>
        </w:rPr>
      </w:pPr>
      <w:r w:rsidRPr="005E6FFE">
        <w:rPr>
          <w:rFonts w:ascii="Times New Roman" w:hAnsi="Times New Roman" w:cs="Times New Roman"/>
          <w:sz w:val="24"/>
          <w:szCs w:val="24"/>
          <w:lang w:val="sr-Latn-BA"/>
        </w:rPr>
        <w:t xml:space="preserve">U dijelu A </w:t>
      </w:r>
      <w:r w:rsidR="007F08CD">
        <w:rPr>
          <w:rFonts w:ascii="Times New Roman" w:hAnsi="Times New Roman" w:cs="Times New Roman"/>
          <w:sz w:val="24"/>
          <w:szCs w:val="24"/>
          <w:lang w:val="sr-Latn-BA"/>
        </w:rPr>
        <w:t>Spiska</w:t>
      </w:r>
      <w:r w:rsidRPr="005E6FFE">
        <w:rPr>
          <w:rFonts w:ascii="Times New Roman" w:hAnsi="Times New Roman" w:cs="Times New Roman"/>
          <w:sz w:val="24"/>
          <w:szCs w:val="24"/>
          <w:lang w:val="sr-Latn-BA"/>
        </w:rPr>
        <w:t xml:space="preserve"> </w:t>
      </w:r>
      <w:r w:rsidR="004549B8">
        <w:rPr>
          <w:rFonts w:ascii="Times New Roman" w:hAnsi="Times New Roman" w:cs="Times New Roman"/>
          <w:sz w:val="24"/>
          <w:szCs w:val="24"/>
          <w:lang w:val="sr-Latn-BA"/>
        </w:rPr>
        <w:t>u šestoj koloni</w:t>
      </w:r>
      <w:r w:rsidRPr="005E6FFE">
        <w:rPr>
          <w:rFonts w:ascii="Times New Roman" w:hAnsi="Times New Roman" w:cs="Times New Roman"/>
          <w:sz w:val="24"/>
          <w:szCs w:val="24"/>
          <w:lang w:val="sr-Latn-BA"/>
        </w:rPr>
        <w:t xml:space="preserve">, prestanak odobrenja, </w:t>
      </w:r>
      <w:r w:rsidR="004549B8">
        <w:rPr>
          <w:rFonts w:ascii="Times New Roman" w:hAnsi="Times New Roman" w:cs="Times New Roman"/>
          <w:sz w:val="24"/>
          <w:szCs w:val="24"/>
          <w:lang w:val="sr-Latn-BA"/>
        </w:rPr>
        <w:t>u redu</w:t>
      </w:r>
      <w:r w:rsidRPr="005E6FFE">
        <w:rPr>
          <w:rFonts w:ascii="Times New Roman" w:hAnsi="Times New Roman" w:cs="Times New Roman"/>
          <w:sz w:val="24"/>
          <w:szCs w:val="24"/>
          <w:lang w:val="sr-Latn-BA"/>
        </w:rPr>
        <w:t xml:space="preserve"> </w:t>
      </w:r>
      <w:r w:rsidRPr="005E6FFE">
        <w:rPr>
          <w:rFonts w:ascii="Times New Roman" w:hAnsi="Times New Roman" w:cs="Times New Roman"/>
          <w:sz w:val="24"/>
          <w:szCs w:val="24"/>
          <w:shd w:val="clear" w:color="auto" w:fill="FFFFFF"/>
        </w:rPr>
        <w:t>162., klomazon</w:t>
      </w:r>
      <w:r w:rsidRPr="005E6FFE">
        <w:rPr>
          <w:rFonts w:ascii="Times New Roman" w:hAnsi="Times New Roman" w:cs="Times New Roman"/>
          <w:sz w:val="24"/>
          <w:szCs w:val="24"/>
          <w:lang w:val="sr-Latn-BA"/>
        </w:rPr>
        <w:t xml:space="preserve">, </w:t>
      </w:r>
      <w:r w:rsidRPr="005E6FFE">
        <w:rPr>
          <w:rFonts w:ascii="Times New Roman" w:hAnsi="Times New Roman" w:cs="Times New Roman"/>
          <w:sz w:val="24"/>
          <w:szCs w:val="24"/>
        </w:rPr>
        <w:t>datum se zamjenjuje datumom 30.9.2026.</w:t>
      </w:r>
    </w:p>
    <w:p w14:paraId="1C622B8B" w14:textId="49353934" w:rsidR="005E6FFE" w:rsidRPr="005E6FFE" w:rsidRDefault="005E6FFE" w:rsidP="005E6FFE">
      <w:pPr>
        <w:pStyle w:val="ListParagraph"/>
        <w:numPr>
          <w:ilvl w:val="0"/>
          <w:numId w:val="3"/>
        </w:numPr>
        <w:spacing w:after="0" w:line="276" w:lineRule="auto"/>
        <w:jc w:val="both"/>
        <w:rPr>
          <w:rFonts w:ascii="Times New Roman" w:hAnsi="Times New Roman" w:cs="Times New Roman"/>
          <w:sz w:val="24"/>
          <w:szCs w:val="24"/>
          <w:lang w:val="sr-Latn-BA"/>
        </w:rPr>
      </w:pPr>
      <w:r w:rsidRPr="005E6FFE">
        <w:rPr>
          <w:rFonts w:ascii="Times New Roman" w:hAnsi="Times New Roman" w:cs="Times New Roman"/>
          <w:sz w:val="24"/>
          <w:szCs w:val="24"/>
          <w:lang w:val="sr-Latn-BA"/>
        </w:rPr>
        <w:t xml:space="preserve">U dijelu A </w:t>
      </w:r>
      <w:r w:rsidR="007F08CD">
        <w:rPr>
          <w:rFonts w:ascii="Times New Roman" w:hAnsi="Times New Roman" w:cs="Times New Roman"/>
          <w:sz w:val="24"/>
          <w:szCs w:val="24"/>
          <w:lang w:val="sr-Latn-BA"/>
        </w:rPr>
        <w:t>Spiska</w:t>
      </w:r>
      <w:r w:rsidRPr="005E6FFE">
        <w:rPr>
          <w:rFonts w:ascii="Times New Roman" w:hAnsi="Times New Roman" w:cs="Times New Roman"/>
          <w:sz w:val="24"/>
          <w:szCs w:val="24"/>
          <w:lang w:val="sr-Latn-BA"/>
        </w:rPr>
        <w:t xml:space="preserve"> </w:t>
      </w:r>
      <w:r w:rsidR="004549B8">
        <w:rPr>
          <w:rFonts w:ascii="Times New Roman" w:hAnsi="Times New Roman" w:cs="Times New Roman"/>
          <w:sz w:val="24"/>
          <w:szCs w:val="24"/>
          <w:lang w:val="sr-Latn-BA"/>
        </w:rPr>
        <w:t>u šestoj koloni</w:t>
      </w:r>
      <w:r w:rsidRPr="005E6FFE">
        <w:rPr>
          <w:rFonts w:ascii="Times New Roman" w:hAnsi="Times New Roman" w:cs="Times New Roman"/>
          <w:sz w:val="24"/>
          <w:szCs w:val="24"/>
          <w:lang w:val="sr-Latn-BA"/>
        </w:rPr>
        <w:t xml:space="preserve">, prestanak odobrenja, </w:t>
      </w:r>
      <w:r w:rsidR="004549B8">
        <w:rPr>
          <w:rFonts w:ascii="Times New Roman" w:hAnsi="Times New Roman" w:cs="Times New Roman"/>
          <w:sz w:val="24"/>
          <w:szCs w:val="24"/>
          <w:lang w:val="sr-Latn-BA"/>
        </w:rPr>
        <w:t>u redu</w:t>
      </w:r>
      <w:r w:rsidRPr="005E6FFE">
        <w:rPr>
          <w:rFonts w:ascii="Times New Roman" w:hAnsi="Times New Roman" w:cs="Times New Roman"/>
          <w:sz w:val="24"/>
          <w:szCs w:val="24"/>
          <w:lang w:val="sr-Latn-BA"/>
        </w:rPr>
        <w:t xml:space="preserve"> </w:t>
      </w:r>
      <w:r w:rsidRPr="005E6FFE">
        <w:rPr>
          <w:rFonts w:ascii="Times New Roman" w:hAnsi="Times New Roman" w:cs="Times New Roman"/>
          <w:sz w:val="24"/>
          <w:szCs w:val="24"/>
          <w:shd w:val="clear" w:color="auto" w:fill="FFFFFF"/>
        </w:rPr>
        <w:t>166.,</w:t>
      </w:r>
      <w:r w:rsidRPr="005E6FFE">
        <w:rPr>
          <w:sz w:val="27"/>
          <w:szCs w:val="27"/>
          <w:shd w:val="clear" w:color="auto" w:fill="FFFFFF"/>
        </w:rPr>
        <w:t xml:space="preserve"> </w:t>
      </w:r>
      <w:r w:rsidRPr="005E6FFE">
        <w:rPr>
          <w:rFonts w:ascii="Times New Roman" w:hAnsi="Times New Roman" w:cs="Times New Roman"/>
          <w:sz w:val="24"/>
          <w:szCs w:val="24"/>
          <w:shd w:val="clear" w:color="auto" w:fill="FFFFFF"/>
        </w:rPr>
        <w:t>fluoksastrobin</w:t>
      </w:r>
      <w:r w:rsidRPr="005E6FFE">
        <w:rPr>
          <w:rFonts w:ascii="Times New Roman" w:hAnsi="Times New Roman" w:cs="Times New Roman"/>
          <w:sz w:val="24"/>
          <w:szCs w:val="24"/>
          <w:lang w:val="sr-Latn-BA"/>
        </w:rPr>
        <w:t xml:space="preserve">, </w:t>
      </w:r>
      <w:r w:rsidRPr="005E6FFE">
        <w:rPr>
          <w:rFonts w:ascii="Times New Roman" w:hAnsi="Times New Roman" w:cs="Times New Roman"/>
          <w:sz w:val="24"/>
          <w:szCs w:val="24"/>
        </w:rPr>
        <w:t>datum se zamjenjuje datumom 31.1.2027.</w:t>
      </w:r>
    </w:p>
    <w:p w14:paraId="7D2D3368" w14:textId="4FF04052" w:rsidR="005E6FFE" w:rsidRPr="005E6FFE" w:rsidRDefault="005E6FFE" w:rsidP="005E6FFE">
      <w:pPr>
        <w:pStyle w:val="ListParagraph"/>
        <w:numPr>
          <w:ilvl w:val="0"/>
          <w:numId w:val="3"/>
        </w:numPr>
        <w:spacing w:after="0" w:line="276" w:lineRule="auto"/>
        <w:jc w:val="both"/>
        <w:rPr>
          <w:rFonts w:ascii="Times New Roman" w:hAnsi="Times New Roman" w:cs="Times New Roman"/>
          <w:sz w:val="24"/>
          <w:szCs w:val="24"/>
          <w:lang w:val="sr-Latn-BA"/>
        </w:rPr>
      </w:pPr>
      <w:r w:rsidRPr="005E6FFE">
        <w:rPr>
          <w:rFonts w:ascii="Times New Roman" w:hAnsi="Times New Roman" w:cs="Times New Roman"/>
          <w:sz w:val="24"/>
          <w:szCs w:val="24"/>
          <w:lang w:val="sr-Latn-BA"/>
        </w:rPr>
        <w:t xml:space="preserve">U dijelu A </w:t>
      </w:r>
      <w:r w:rsidR="007F08CD">
        <w:rPr>
          <w:rFonts w:ascii="Times New Roman" w:hAnsi="Times New Roman" w:cs="Times New Roman"/>
          <w:sz w:val="24"/>
          <w:szCs w:val="24"/>
          <w:lang w:val="sr-Latn-BA"/>
        </w:rPr>
        <w:t>Spiska</w:t>
      </w:r>
      <w:r w:rsidRPr="005E6FFE">
        <w:rPr>
          <w:rFonts w:ascii="Times New Roman" w:hAnsi="Times New Roman" w:cs="Times New Roman"/>
          <w:sz w:val="24"/>
          <w:szCs w:val="24"/>
          <w:lang w:val="sr-Latn-BA"/>
        </w:rPr>
        <w:t xml:space="preserve"> </w:t>
      </w:r>
      <w:r w:rsidR="004549B8">
        <w:rPr>
          <w:rFonts w:ascii="Times New Roman" w:hAnsi="Times New Roman" w:cs="Times New Roman"/>
          <w:sz w:val="24"/>
          <w:szCs w:val="24"/>
          <w:lang w:val="sr-Latn-BA"/>
        </w:rPr>
        <w:t>u šestoj koloni</w:t>
      </w:r>
      <w:r w:rsidRPr="005E6FFE">
        <w:rPr>
          <w:rFonts w:ascii="Times New Roman" w:hAnsi="Times New Roman" w:cs="Times New Roman"/>
          <w:sz w:val="24"/>
          <w:szCs w:val="24"/>
          <w:lang w:val="sr-Latn-BA"/>
        </w:rPr>
        <w:t xml:space="preserve">, prestanak odobrenja, </w:t>
      </w:r>
      <w:r w:rsidR="004549B8">
        <w:rPr>
          <w:rFonts w:ascii="Times New Roman" w:hAnsi="Times New Roman" w:cs="Times New Roman"/>
          <w:sz w:val="24"/>
          <w:szCs w:val="24"/>
          <w:lang w:val="sr-Latn-BA"/>
        </w:rPr>
        <w:t>u redu</w:t>
      </w:r>
      <w:r w:rsidRPr="005E6FFE">
        <w:rPr>
          <w:rFonts w:ascii="Times New Roman" w:hAnsi="Times New Roman" w:cs="Times New Roman"/>
          <w:sz w:val="24"/>
          <w:szCs w:val="24"/>
          <w:lang w:val="sr-Latn-BA"/>
        </w:rPr>
        <w:t xml:space="preserve"> </w:t>
      </w:r>
      <w:r w:rsidRPr="005E6FFE">
        <w:rPr>
          <w:rFonts w:ascii="Times New Roman" w:hAnsi="Times New Roman" w:cs="Times New Roman"/>
          <w:sz w:val="24"/>
          <w:szCs w:val="24"/>
          <w:shd w:val="clear" w:color="auto" w:fill="FFFFFF"/>
        </w:rPr>
        <w:t>168.,</w:t>
      </w:r>
      <w:r w:rsidRPr="005E6FFE">
        <w:rPr>
          <w:sz w:val="27"/>
          <w:szCs w:val="27"/>
          <w:shd w:val="clear" w:color="auto" w:fill="FFFFFF"/>
        </w:rPr>
        <w:t xml:space="preserve"> </w:t>
      </w:r>
      <w:r w:rsidRPr="005E6FFE">
        <w:rPr>
          <w:rFonts w:ascii="Times New Roman" w:hAnsi="Times New Roman" w:cs="Times New Roman"/>
          <w:sz w:val="24"/>
          <w:szCs w:val="24"/>
          <w:shd w:val="clear" w:color="auto" w:fill="FFFFFF"/>
        </w:rPr>
        <w:t>protiokonazol</w:t>
      </w:r>
      <w:r w:rsidRPr="005E6FFE">
        <w:rPr>
          <w:rFonts w:ascii="Times New Roman" w:hAnsi="Times New Roman" w:cs="Times New Roman"/>
          <w:sz w:val="24"/>
          <w:szCs w:val="24"/>
          <w:lang w:val="sr-Latn-BA"/>
        </w:rPr>
        <w:t xml:space="preserve">, </w:t>
      </w:r>
      <w:r w:rsidRPr="005E6FFE">
        <w:rPr>
          <w:rFonts w:ascii="Times New Roman" w:hAnsi="Times New Roman" w:cs="Times New Roman"/>
          <w:sz w:val="24"/>
          <w:szCs w:val="24"/>
        </w:rPr>
        <w:t>datum se zamjenjuje datumom 31.3.2027.</w:t>
      </w:r>
    </w:p>
    <w:p w14:paraId="4A1A1AA9" w14:textId="101BD785" w:rsidR="005E6FFE" w:rsidRPr="005E6FFE" w:rsidRDefault="005E6FFE" w:rsidP="005E6FFE">
      <w:pPr>
        <w:pStyle w:val="ListParagraph"/>
        <w:numPr>
          <w:ilvl w:val="0"/>
          <w:numId w:val="3"/>
        </w:numPr>
        <w:spacing w:after="0" w:line="276" w:lineRule="auto"/>
        <w:jc w:val="both"/>
        <w:rPr>
          <w:rFonts w:ascii="Times New Roman" w:hAnsi="Times New Roman" w:cs="Times New Roman"/>
          <w:sz w:val="24"/>
          <w:szCs w:val="24"/>
          <w:lang w:val="sr-Latn-BA"/>
        </w:rPr>
      </w:pPr>
      <w:r w:rsidRPr="005E6FFE">
        <w:rPr>
          <w:rFonts w:ascii="Times New Roman" w:hAnsi="Times New Roman" w:cs="Times New Roman"/>
          <w:sz w:val="24"/>
          <w:szCs w:val="24"/>
          <w:lang w:val="sr-Latn-BA"/>
        </w:rPr>
        <w:t xml:space="preserve">U dijelu A </w:t>
      </w:r>
      <w:r w:rsidR="007F08CD">
        <w:rPr>
          <w:rFonts w:ascii="Times New Roman" w:hAnsi="Times New Roman" w:cs="Times New Roman"/>
          <w:sz w:val="24"/>
          <w:szCs w:val="24"/>
          <w:lang w:val="sr-Latn-BA"/>
        </w:rPr>
        <w:t>Spiska</w:t>
      </w:r>
      <w:r w:rsidRPr="005E6FFE">
        <w:rPr>
          <w:rFonts w:ascii="Times New Roman" w:hAnsi="Times New Roman" w:cs="Times New Roman"/>
          <w:sz w:val="24"/>
          <w:szCs w:val="24"/>
          <w:lang w:val="sr-Latn-BA"/>
        </w:rPr>
        <w:t xml:space="preserve"> </w:t>
      </w:r>
      <w:r w:rsidR="004549B8">
        <w:rPr>
          <w:rFonts w:ascii="Times New Roman" w:hAnsi="Times New Roman" w:cs="Times New Roman"/>
          <w:sz w:val="24"/>
          <w:szCs w:val="24"/>
          <w:lang w:val="sr-Latn-BA"/>
        </w:rPr>
        <w:t>u šestoj koloni</w:t>
      </w:r>
      <w:r w:rsidRPr="005E6FFE">
        <w:rPr>
          <w:rFonts w:ascii="Times New Roman" w:hAnsi="Times New Roman" w:cs="Times New Roman"/>
          <w:sz w:val="24"/>
          <w:szCs w:val="24"/>
          <w:lang w:val="sr-Latn-BA"/>
        </w:rPr>
        <w:t xml:space="preserve">, prestanak odobrenja, </w:t>
      </w:r>
      <w:r w:rsidR="004549B8">
        <w:rPr>
          <w:rFonts w:ascii="Times New Roman" w:hAnsi="Times New Roman" w:cs="Times New Roman"/>
          <w:sz w:val="24"/>
          <w:szCs w:val="24"/>
          <w:lang w:val="sr-Latn-BA"/>
        </w:rPr>
        <w:t>u redu</w:t>
      </w:r>
      <w:r w:rsidRPr="005E6FFE">
        <w:rPr>
          <w:rFonts w:ascii="Times New Roman" w:hAnsi="Times New Roman" w:cs="Times New Roman"/>
          <w:sz w:val="24"/>
          <w:szCs w:val="24"/>
          <w:lang w:val="sr-Latn-BA"/>
        </w:rPr>
        <w:t xml:space="preserve"> </w:t>
      </w:r>
      <w:r w:rsidRPr="005E6FFE">
        <w:rPr>
          <w:rFonts w:ascii="Times New Roman" w:hAnsi="Times New Roman" w:cs="Times New Roman"/>
          <w:sz w:val="24"/>
          <w:szCs w:val="24"/>
          <w:shd w:val="clear" w:color="auto" w:fill="FFFFFF"/>
        </w:rPr>
        <w:t>169.,</w:t>
      </w:r>
      <w:r w:rsidRPr="005E6FFE">
        <w:rPr>
          <w:sz w:val="27"/>
          <w:szCs w:val="27"/>
          <w:shd w:val="clear" w:color="auto" w:fill="FFFFFF"/>
        </w:rPr>
        <w:t xml:space="preserve"> </w:t>
      </w:r>
      <w:r w:rsidRPr="005E6FFE">
        <w:rPr>
          <w:rFonts w:ascii="Times New Roman" w:hAnsi="Times New Roman" w:cs="Times New Roman"/>
          <w:sz w:val="24"/>
          <w:szCs w:val="24"/>
          <w:shd w:val="clear" w:color="auto" w:fill="FFFFFF"/>
        </w:rPr>
        <w:t>amidosulfuron</w:t>
      </w:r>
      <w:r w:rsidRPr="005E6FFE">
        <w:rPr>
          <w:rFonts w:ascii="Times New Roman" w:hAnsi="Times New Roman" w:cs="Times New Roman"/>
          <w:sz w:val="24"/>
          <w:szCs w:val="24"/>
          <w:lang w:val="sr-Latn-BA"/>
        </w:rPr>
        <w:t xml:space="preserve">, </w:t>
      </w:r>
      <w:r w:rsidRPr="005E6FFE">
        <w:rPr>
          <w:rFonts w:ascii="Times New Roman" w:hAnsi="Times New Roman" w:cs="Times New Roman"/>
          <w:sz w:val="24"/>
          <w:szCs w:val="24"/>
        </w:rPr>
        <w:t>datum se zamjenjuje datumom 30.11.2026.</w:t>
      </w:r>
    </w:p>
    <w:p w14:paraId="667DA53A" w14:textId="6A012F3C" w:rsidR="005E6FFE" w:rsidRPr="005E6FFE" w:rsidRDefault="005E6FFE" w:rsidP="005E6FFE">
      <w:pPr>
        <w:pStyle w:val="ListParagraph"/>
        <w:numPr>
          <w:ilvl w:val="0"/>
          <w:numId w:val="3"/>
        </w:numPr>
        <w:spacing w:after="0" w:line="276" w:lineRule="auto"/>
        <w:jc w:val="both"/>
        <w:rPr>
          <w:rFonts w:ascii="Times New Roman" w:hAnsi="Times New Roman" w:cs="Times New Roman"/>
          <w:sz w:val="24"/>
          <w:szCs w:val="24"/>
          <w:lang w:val="sr-Latn-BA"/>
        </w:rPr>
      </w:pPr>
      <w:r w:rsidRPr="005E6FFE">
        <w:rPr>
          <w:rFonts w:ascii="Times New Roman" w:hAnsi="Times New Roman" w:cs="Times New Roman"/>
          <w:sz w:val="24"/>
          <w:szCs w:val="24"/>
          <w:lang w:val="sr-Latn-BA"/>
        </w:rPr>
        <w:t xml:space="preserve">U dijelu A </w:t>
      </w:r>
      <w:r w:rsidR="007F08CD">
        <w:rPr>
          <w:rFonts w:ascii="Times New Roman" w:hAnsi="Times New Roman" w:cs="Times New Roman"/>
          <w:sz w:val="24"/>
          <w:szCs w:val="24"/>
          <w:lang w:val="sr-Latn-BA"/>
        </w:rPr>
        <w:t>Spiska</w:t>
      </w:r>
      <w:r w:rsidRPr="005E6FFE">
        <w:rPr>
          <w:rFonts w:ascii="Times New Roman" w:hAnsi="Times New Roman" w:cs="Times New Roman"/>
          <w:sz w:val="24"/>
          <w:szCs w:val="24"/>
          <w:lang w:val="sr-Latn-BA"/>
        </w:rPr>
        <w:t xml:space="preserve"> </w:t>
      </w:r>
      <w:r w:rsidR="004549B8">
        <w:rPr>
          <w:rFonts w:ascii="Times New Roman" w:hAnsi="Times New Roman" w:cs="Times New Roman"/>
          <w:sz w:val="24"/>
          <w:szCs w:val="24"/>
          <w:lang w:val="sr-Latn-BA"/>
        </w:rPr>
        <w:t>u šestoj koloni</w:t>
      </w:r>
      <w:r w:rsidRPr="005E6FFE">
        <w:rPr>
          <w:rFonts w:ascii="Times New Roman" w:hAnsi="Times New Roman" w:cs="Times New Roman"/>
          <w:sz w:val="24"/>
          <w:szCs w:val="24"/>
          <w:lang w:val="sr-Latn-BA"/>
        </w:rPr>
        <w:t xml:space="preserve">, prestanak odobrenja, </w:t>
      </w:r>
      <w:r w:rsidR="004549B8">
        <w:rPr>
          <w:rFonts w:ascii="Times New Roman" w:hAnsi="Times New Roman" w:cs="Times New Roman"/>
          <w:sz w:val="24"/>
          <w:szCs w:val="24"/>
          <w:lang w:val="sr-Latn-BA"/>
        </w:rPr>
        <w:t>u redu</w:t>
      </w:r>
      <w:r w:rsidRPr="005E6FFE">
        <w:rPr>
          <w:rFonts w:ascii="Times New Roman" w:hAnsi="Times New Roman" w:cs="Times New Roman"/>
          <w:sz w:val="24"/>
          <w:szCs w:val="24"/>
          <w:lang w:val="sr-Latn-BA"/>
        </w:rPr>
        <w:t xml:space="preserve"> </w:t>
      </w:r>
      <w:r w:rsidRPr="005E6FFE">
        <w:rPr>
          <w:rFonts w:ascii="Times New Roman" w:hAnsi="Times New Roman" w:cs="Times New Roman"/>
          <w:sz w:val="24"/>
          <w:szCs w:val="24"/>
          <w:shd w:val="clear" w:color="auto" w:fill="FFFFFF"/>
        </w:rPr>
        <w:t>182.,</w:t>
      </w:r>
      <w:r w:rsidRPr="005E6FFE">
        <w:rPr>
          <w:sz w:val="27"/>
          <w:szCs w:val="27"/>
          <w:shd w:val="clear" w:color="auto" w:fill="FFFFFF"/>
        </w:rPr>
        <w:t xml:space="preserve"> </w:t>
      </w:r>
      <w:r w:rsidRPr="005E6FFE">
        <w:rPr>
          <w:rFonts w:ascii="Times New Roman" w:hAnsi="Times New Roman" w:cs="Times New Roman"/>
          <w:sz w:val="24"/>
          <w:szCs w:val="24"/>
          <w:shd w:val="clear" w:color="auto" w:fill="FFFFFF"/>
        </w:rPr>
        <w:t>fenoksaprop-P</w:t>
      </w:r>
      <w:r w:rsidRPr="005E6FFE">
        <w:rPr>
          <w:rFonts w:ascii="Times New Roman" w:hAnsi="Times New Roman" w:cs="Times New Roman"/>
          <w:sz w:val="24"/>
          <w:szCs w:val="24"/>
          <w:lang w:val="sr-Latn-BA"/>
        </w:rPr>
        <w:t xml:space="preserve">, </w:t>
      </w:r>
      <w:r w:rsidRPr="005E6FFE">
        <w:rPr>
          <w:rFonts w:ascii="Times New Roman" w:hAnsi="Times New Roman" w:cs="Times New Roman"/>
          <w:sz w:val="24"/>
          <w:szCs w:val="24"/>
        </w:rPr>
        <w:t>datum se zamjenjuje datumom 30.11.2026.</w:t>
      </w:r>
    </w:p>
    <w:p w14:paraId="7D38881F" w14:textId="60596A70" w:rsidR="005E6FFE" w:rsidRPr="005E6FFE" w:rsidRDefault="005E6FFE" w:rsidP="005E6FFE">
      <w:pPr>
        <w:pStyle w:val="ListParagraph"/>
        <w:numPr>
          <w:ilvl w:val="0"/>
          <w:numId w:val="3"/>
        </w:numPr>
        <w:spacing w:after="0" w:line="276" w:lineRule="auto"/>
        <w:jc w:val="both"/>
        <w:rPr>
          <w:rFonts w:ascii="Times New Roman" w:hAnsi="Times New Roman" w:cs="Times New Roman"/>
          <w:sz w:val="24"/>
          <w:szCs w:val="24"/>
          <w:lang w:val="sr-Latn-BA"/>
        </w:rPr>
      </w:pPr>
      <w:r w:rsidRPr="005E6FFE">
        <w:rPr>
          <w:rFonts w:ascii="Times New Roman" w:hAnsi="Times New Roman" w:cs="Times New Roman"/>
          <w:sz w:val="24"/>
          <w:szCs w:val="24"/>
          <w:lang w:val="sr-Latn-BA"/>
        </w:rPr>
        <w:t xml:space="preserve">U dijelu A </w:t>
      </w:r>
      <w:r w:rsidR="007F08CD">
        <w:rPr>
          <w:rFonts w:ascii="Times New Roman" w:hAnsi="Times New Roman" w:cs="Times New Roman"/>
          <w:sz w:val="24"/>
          <w:szCs w:val="24"/>
          <w:lang w:val="sr-Latn-BA"/>
        </w:rPr>
        <w:t>Spiska</w:t>
      </w:r>
      <w:r w:rsidRPr="005E6FFE">
        <w:rPr>
          <w:rFonts w:ascii="Times New Roman" w:hAnsi="Times New Roman" w:cs="Times New Roman"/>
          <w:sz w:val="24"/>
          <w:szCs w:val="24"/>
          <w:lang w:val="sr-Latn-BA"/>
        </w:rPr>
        <w:t xml:space="preserve"> </w:t>
      </w:r>
      <w:r w:rsidR="004549B8">
        <w:rPr>
          <w:rFonts w:ascii="Times New Roman" w:hAnsi="Times New Roman" w:cs="Times New Roman"/>
          <w:sz w:val="24"/>
          <w:szCs w:val="24"/>
          <w:lang w:val="sr-Latn-BA"/>
        </w:rPr>
        <w:t>u šestoj koloni</w:t>
      </w:r>
      <w:r w:rsidRPr="005E6FFE">
        <w:rPr>
          <w:rFonts w:ascii="Times New Roman" w:hAnsi="Times New Roman" w:cs="Times New Roman"/>
          <w:sz w:val="24"/>
          <w:szCs w:val="24"/>
          <w:lang w:val="sr-Latn-BA"/>
        </w:rPr>
        <w:t xml:space="preserve">, prestanak odobrenja, </w:t>
      </w:r>
      <w:r w:rsidR="004549B8">
        <w:rPr>
          <w:rFonts w:ascii="Times New Roman" w:hAnsi="Times New Roman" w:cs="Times New Roman"/>
          <w:sz w:val="24"/>
          <w:szCs w:val="24"/>
          <w:lang w:val="sr-Latn-BA"/>
        </w:rPr>
        <w:t>u redu</w:t>
      </w:r>
      <w:r w:rsidRPr="005E6FFE">
        <w:rPr>
          <w:rFonts w:ascii="Times New Roman" w:hAnsi="Times New Roman" w:cs="Times New Roman"/>
          <w:sz w:val="24"/>
          <w:szCs w:val="24"/>
          <w:lang w:val="sr-Latn-BA"/>
        </w:rPr>
        <w:t xml:space="preserve"> </w:t>
      </w:r>
      <w:r w:rsidRPr="005E6FFE">
        <w:rPr>
          <w:rFonts w:ascii="Times New Roman" w:hAnsi="Times New Roman" w:cs="Times New Roman"/>
          <w:sz w:val="24"/>
          <w:szCs w:val="24"/>
          <w:shd w:val="clear" w:color="auto" w:fill="FFFFFF"/>
        </w:rPr>
        <w:t>187.,</w:t>
      </w:r>
      <w:r w:rsidRPr="005E6FFE">
        <w:rPr>
          <w:sz w:val="27"/>
          <w:szCs w:val="27"/>
          <w:shd w:val="clear" w:color="auto" w:fill="FFFFFF"/>
        </w:rPr>
        <w:t xml:space="preserve"> </w:t>
      </w:r>
      <w:r w:rsidRPr="005E6FFE">
        <w:rPr>
          <w:rFonts w:ascii="Times New Roman" w:hAnsi="Times New Roman" w:cs="Times New Roman"/>
          <w:sz w:val="24"/>
          <w:szCs w:val="24"/>
          <w:shd w:val="clear" w:color="auto" w:fill="FFFFFF"/>
        </w:rPr>
        <w:t>flutolanil</w:t>
      </w:r>
      <w:r w:rsidRPr="005E6FFE">
        <w:rPr>
          <w:rFonts w:ascii="Times New Roman" w:hAnsi="Times New Roman" w:cs="Times New Roman"/>
          <w:sz w:val="24"/>
          <w:szCs w:val="24"/>
          <w:lang w:val="sr-Latn-BA"/>
        </w:rPr>
        <w:t xml:space="preserve">, </w:t>
      </w:r>
      <w:r w:rsidRPr="005E6FFE">
        <w:rPr>
          <w:rFonts w:ascii="Times New Roman" w:hAnsi="Times New Roman" w:cs="Times New Roman"/>
          <w:sz w:val="24"/>
          <w:szCs w:val="24"/>
        </w:rPr>
        <w:t>datum se zamjenjuje datumom 15.6.2026.</w:t>
      </w:r>
    </w:p>
    <w:p w14:paraId="7CCAF63C" w14:textId="1ECB0E27" w:rsidR="005E6FFE" w:rsidRPr="005E6FFE" w:rsidRDefault="005E6FFE" w:rsidP="005E6FFE">
      <w:pPr>
        <w:pStyle w:val="ListParagraph"/>
        <w:numPr>
          <w:ilvl w:val="0"/>
          <w:numId w:val="3"/>
        </w:numPr>
        <w:spacing w:after="0" w:line="276" w:lineRule="auto"/>
        <w:jc w:val="both"/>
        <w:rPr>
          <w:rFonts w:ascii="Times New Roman" w:hAnsi="Times New Roman" w:cs="Times New Roman"/>
          <w:sz w:val="24"/>
          <w:szCs w:val="24"/>
          <w:lang w:val="sr-Latn-BA"/>
        </w:rPr>
      </w:pPr>
      <w:r w:rsidRPr="005E6FFE">
        <w:rPr>
          <w:rFonts w:ascii="Times New Roman" w:hAnsi="Times New Roman" w:cs="Times New Roman"/>
          <w:sz w:val="24"/>
          <w:szCs w:val="24"/>
          <w:lang w:val="sr-Latn-BA"/>
        </w:rPr>
        <w:t xml:space="preserve">U dijelu A </w:t>
      </w:r>
      <w:r w:rsidR="007F08CD">
        <w:rPr>
          <w:rFonts w:ascii="Times New Roman" w:hAnsi="Times New Roman" w:cs="Times New Roman"/>
          <w:sz w:val="24"/>
          <w:szCs w:val="24"/>
          <w:lang w:val="sr-Latn-BA"/>
        </w:rPr>
        <w:t>Spiska</w:t>
      </w:r>
      <w:r w:rsidRPr="005E6FFE">
        <w:rPr>
          <w:rFonts w:ascii="Times New Roman" w:hAnsi="Times New Roman" w:cs="Times New Roman"/>
          <w:sz w:val="24"/>
          <w:szCs w:val="24"/>
          <w:lang w:val="sr-Latn-BA"/>
        </w:rPr>
        <w:t xml:space="preserve"> </w:t>
      </w:r>
      <w:r w:rsidR="004549B8">
        <w:rPr>
          <w:rFonts w:ascii="Times New Roman" w:hAnsi="Times New Roman" w:cs="Times New Roman"/>
          <w:sz w:val="24"/>
          <w:szCs w:val="24"/>
          <w:lang w:val="sr-Latn-BA"/>
        </w:rPr>
        <w:t>u šestoj koloni</w:t>
      </w:r>
      <w:r w:rsidRPr="005E6FFE">
        <w:rPr>
          <w:rFonts w:ascii="Times New Roman" w:hAnsi="Times New Roman" w:cs="Times New Roman"/>
          <w:sz w:val="24"/>
          <w:szCs w:val="24"/>
          <w:lang w:val="sr-Latn-BA"/>
        </w:rPr>
        <w:t xml:space="preserve">, prestanak odobrenja, </w:t>
      </w:r>
      <w:r w:rsidR="004549B8">
        <w:rPr>
          <w:rFonts w:ascii="Times New Roman" w:hAnsi="Times New Roman" w:cs="Times New Roman"/>
          <w:sz w:val="24"/>
          <w:szCs w:val="24"/>
          <w:lang w:val="sr-Latn-BA"/>
        </w:rPr>
        <w:t>u redu</w:t>
      </w:r>
      <w:r w:rsidRPr="005E6FFE">
        <w:rPr>
          <w:rFonts w:ascii="Times New Roman" w:hAnsi="Times New Roman" w:cs="Times New Roman"/>
          <w:sz w:val="24"/>
          <w:szCs w:val="24"/>
          <w:lang w:val="sr-Latn-BA"/>
        </w:rPr>
        <w:t xml:space="preserve"> </w:t>
      </w:r>
      <w:r w:rsidRPr="005E6FFE">
        <w:rPr>
          <w:rFonts w:ascii="Times New Roman" w:hAnsi="Times New Roman" w:cs="Times New Roman"/>
          <w:sz w:val="24"/>
          <w:szCs w:val="24"/>
          <w:shd w:val="clear" w:color="auto" w:fill="FFFFFF"/>
        </w:rPr>
        <w:t>232,</w:t>
      </w:r>
      <w:r w:rsidRPr="005E6FFE">
        <w:rPr>
          <w:sz w:val="27"/>
          <w:szCs w:val="27"/>
          <w:shd w:val="clear" w:color="auto" w:fill="FFFFFF"/>
        </w:rPr>
        <w:t xml:space="preserve"> </w:t>
      </w:r>
      <w:r w:rsidRPr="005E6FFE">
        <w:rPr>
          <w:rFonts w:ascii="Times New Roman" w:hAnsi="Times New Roman" w:cs="Times New Roman"/>
          <w:sz w:val="24"/>
          <w:szCs w:val="24"/>
          <w:shd w:val="clear" w:color="auto" w:fill="FFFFFF"/>
        </w:rPr>
        <w:t>giberelinska kiselina</w:t>
      </w:r>
      <w:r w:rsidRPr="005E6FFE">
        <w:rPr>
          <w:rFonts w:ascii="Times New Roman" w:hAnsi="Times New Roman" w:cs="Times New Roman"/>
          <w:sz w:val="24"/>
          <w:szCs w:val="24"/>
          <w:lang w:val="sr-Latn-BA"/>
        </w:rPr>
        <w:t xml:space="preserve">, </w:t>
      </w:r>
      <w:r w:rsidRPr="005E6FFE">
        <w:rPr>
          <w:rFonts w:ascii="Times New Roman" w:hAnsi="Times New Roman" w:cs="Times New Roman"/>
          <w:sz w:val="24"/>
          <w:szCs w:val="24"/>
        </w:rPr>
        <w:t>datum se zamjenjuje datumom 30.10.2026.</w:t>
      </w:r>
    </w:p>
    <w:p w14:paraId="11554812" w14:textId="3A33E985" w:rsidR="005E6FFE" w:rsidRPr="005E6FFE" w:rsidRDefault="005E6FFE" w:rsidP="005E6FFE">
      <w:pPr>
        <w:pStyle w:val="ListParagraph"/>
        <w:numPr>
          <w:ilvl w:val="0"/>
          <w:numId w:val="3"/>
        </w:numPr>
        <w:spacing w:after="0" w:line="276" w:lineRule="auto"/>
        <w:jc w:val="both"/>
        <w:rPr>
          <w:rFonts w:ascii="Times New Roman" w:hAnsi="Times New Roman" w:cs="Times New Roman"/>
          <w:sz w:val="24"/>
          <w:szCs w:val="24"/>
          <w:lang w:val="sr-Latn-BA"/>
        </w:rPr>
      </w:pPr>
      <w:r w:rsidRPr="005E6FFE">
        <w:rPr>
          <w:rFonts w:ascii="Times New Roman" w:hAnsi="Times New Roman" w:cs="Times New Roman"/>
          <w:sz w:val="24"/>
          <w:szCs w:val="24"/>
          <w:lang w:val="sr-Latn-BA"/>
        </w:rPr>
        <w:t xml:space="preserve">U dijelu A </w:t>
      </w:r>
      <w:r w:rsidR="007F08CD">
        <w:rPr>
          <w:rFonts w:ascii="Times New Roman" w:hAnsi="Times New Roman" w:cs="Times New Roman"/>
          <w:sz w:val="24"/>
          <w:szCs w:val="24"/>
          <w:lang w:val="sr-Latn-BA"/>
        </w:rPr>
        <w:t>Spiska</w:t>
      </w:r>
      <w:r w:rsidRPr="005E6FFE">
        <w:rPr>
          <w:rFonts w:ascii="Times New Roman" w:hAnsi="Times New Roman" w:cs="Times New Roman"/>
          <w:sz w:val="24"/>
          <w:szCs w:val="24"/>
          <w:lang w:val="sr-Latn-BA"/>
        </w:rPr>
        <w:t xml:space="preserve"> </w:t>
      </w:r>
      <w:r w:rsidR="004549B8">
        <w:rPr>
          <w:rFonts w:ascii="Times New Roman" w:hAnsi="Times New Roman" w:cs="Times New Roman"/>
          <w:sz w:val="24"/>
          <w:szCs w:val="24"/>
          <w:lang w:val="sr-Latn-BA"/>
        </w:rPr>
        <w:t>u šestoj koloni</w:t>
      </w:r>
      <w:r w:rsidRPr="005E6FFE">
        <w:rPr>
          <w:rFonts w:ascii="Times New Roman" w:hAnsi="Times New Roman" w:cs="Times New Roman"/>
          <w:sz w:val="24"/>
          <w:szCs w:val="24"/>
          <w:lang w:val="sr-Latn-BA"/>
        </w:rPr>
        <w:t xml:space="preserve">, prestanak odobrenja, </w:t>
      </w:r>
      <w:r w:rsidR="004549B8">
        <w:rPr>
          <w:rFonts w:ascii="Times New Roman" w:hAnsi="Times New Roman" w:cs="Times New Roman"/>
          <w:sz w:val="24"/>
          <w:szCs w:val="24"/>
          <w:lang w:val="sr-Latn-BA"/>
        </w:rPr>
        <w:t>u redu</w:t>
      </w:r>
      <w:r w:rsidRPr="005E6FFE">
        <w:rPr>
          <w:rFonts w:ascii="Times New Roman" w:hAnsi="Times New Roman" w:cs="Times New Roman"/>
          <w:sz w:val="24"/>
          <w:szCs w:val="24"/>
          <w:lang w:val="sr-Latn-BA"/>
        </w:rPr>
        <w:t xml:space="preserve"> </w:t>
      </w:r>
      <w:r w:rsidRPr="005E6FFE">
        <w:rPr>
          <w:rFonts w:ascii="Times New Roman" w:hAnsi="Times New Roman" w:cs="Times New Roman"/>
          <w:sz w:val="24"/>
          <w:szCs w:val="24"/>
          <w:shd w:val="clear" w:color="auto" w:fill="FFFFFF"/>
        </w:rPr>
        <w:t>233.,</w:t>
      </w:r>
      <w:r w:rsidRPr="005E6FFE">
        <w:rPr>
          <w:sz w:val="27"/>
          <w:szCs w:val="27"/>
          <w:shd w:val="clear" w:color="auto" w:fill="FFFFFF"/>
        </w:rPr>
        <w:t xml:space="preserve"> </w:t>
      </w:r>
      <w:r w:rsidRPr="005E6FFE">
        <w:rPr>
          <w:rFonts w:ascii="Times New Roman" w:hAnsi="Times New Roman" w:cs="Times New Roman"/>
          <w:sz w:val="24"/>
          <w:szCs w:val="24"/>
          <w:shd w:val="clear" w:color="auto" w:fill="FFFFFF"/>
        </w:rPr>
        <w:t>giberelini</w:t>
      </w:r>
      <w:r w:rsidRPr="005E6FFE">
        <w:rPr>
          <w:rFonts w:ascii="Times New Roman" w:hAnsi="Times New Roman" w:cs="Times New Roman"/>
          <w:sz w:val="24"/>
          <w:szCs w:val="24"/>
          <w:lang w:val="sr-Latn-BA"/>
        </w:rPr>
        <w:t xml:space="preserve">, </w:t>
      </w:r>
      <w:r w:rsidRPr="005E6FFE">
        <w:rPr>
          <w:rFonts w:ascii="Times New Roman" w:hAnsi="Times New Roman" w:cs="Times New Roman"/>
          <w:sz w:val="24"/>
          <w:szCs w:val="24"/>
        </w:rPr>
        <w:t>datum se zamjenjuje datumom 31.10.2026.</w:t>
      </w:r>
    </w:p>
    <w:p w14:paraId="0FBAA027" w14:textId="2EF6FA47" w:rsidR="005E6FFE" w:rsidRPr="005E6FFE" w:rsidRDefault="005E6FFE" w:rsidP="005E6FFE">
      <w:pPr>
        <w:pStyle w:val="ListParagraph"/>
        <w:numPr>
          <w:ilvl w:val="0"/>
          <w:numId w:val="3"/>
        </w:numPr>
        <w:spacing w:after="0" w:line="276" w:lineRule="auto"/>
        <w:jc w:val="both"/>
        <w:rPr>
          <w:rFonts w:ascii="Times New Roman" w:hAnsi="Times New Roman" w:cs="Times New Roman"/>
          <w:sz w:val="24"/>
          <w:szCs w:val="24"/>
          <w:lang w:val="sr-Latn-BA"/>
        </w:rPr>
      </w:pPr>
      <w:r w:rsidRPr="005E6FFE">
        <w:rPr>
          <w:rFonts w:ascii="Times New Roman" w:hAnsi="Times New Roman" w:cs="Times New Roman"/>
          <w:sz w:val="24"/>
          <w:szCs w:val="24"/>
          <w:lang w:val="sr-Latn-BA"/>
        </w:rPr>
        <w:t xml:space="preserve">U dijelu A </w:t>
      </w:r>
      <w:r w:rsidR="007F08CD">
        <w:rPr>
          <w:rFonts w:ascii="Times New Roman" w:hAnsi="Times New Roman" w:cs="Times New Roman"/>
          <w:sz w:val="24"/>
          <w:szCs w:val="24"/>
          <w:lang w:val="sr-Latn-BA"/>
        </w:rPr>
        <w:t>Spiska</w:t>
      </w:r>
      <w:r w:rsidRPr="005E6FFE">
        <w:rPr>
          <w:rFonts w:ascii="Times New Roman" w:hAnsi="Times New Roman" w:cs="Times New Roman"/>
          <w:sz w:val="24"/>
          <w:szCs w:val="24"/>
          <w:lang w:val="sr-Latn-BA"/>
        </w:rPr>
        <w:t xml:space="preserve"> </w:t>
      </w:r>
      <w:r w:rsidR="004549B8">
        <w:rPr>
          <w:rFonts w:ascii="Times New Roman" w:hAnsi="Times New Roman" w:cs="Times New Roman"/>
          <w:sz w:val="24"/>
          <w:szCs w:val="24"/>
          <w:lang w:val="sr-Latn-BA"/>
        </w:rPr>
        <w:t>u šestoj koloni</w:t>
      </w:r>
      <w:r w:rsidRPr="005E6FFE">
        <w:rPr>
          <w:rFonts w:ascii="Times New Roman" w:hAnsi="Times New Roman" w:cs="Times New Roman"/>
          <w:sz w:val="24"/>
          <w:szCs w:val="24"/>
          <w:lang w:val="sr-Latn-BA"/>
        </w:rPr>
        <w:t xml:space="preserve">, prestanak odobrenja, </w:t>
      </w:r>
      <w:r w:rsidR="004549B8">
        <w:rPr>
          <w:rFonts w:ascii="Times New Roman" w:hAnsi="Times New Roman" w:cs="Times New Roman"/>
          <w:sz w:val="24"/>
          <w:szCs w:val="24"/>
          <w:lang w:val="sr-Latn-BA"/>
        </w:rPr>
        <w:t>u redu</w:t>
      </w:r>
      <w:r w:rsidRPr="005E6FFE">
        <w:rPr>
          <w:rFonts w:ascii="Times New Roman" w:hAnsi="Times New Roman" w:cs="Times New Roman"/>
          <w:sz w:val="24"/>
          <w:szCs w:val="24"/>
          <w:lang w:val="sr-Latn-BA"/>
        </w:rPr>
        <w:t xml:space="preserve"> </w:t>
      </w:r>
      <w:r w:rsidRPr="005E6FFE">
        <w:rPr>
          <w:rFonts w:ascii="Times New Roman" w:hAnsi="Times New Roman" w:cs="Times New Roman"/>
          <w:sz w:val="24"/>
          <w:szCs w:val="24"/>
          <w:shd w:val="clear" w:color="auto" w:fill="FFFFFF"/>
        </w:rPr>
        <w:t>295.,</w:t>
      </w:r>
      <w:r w:rsidRPr="005E6FFE">
        <w:rPr>
          <w:sz w:val="27"/>
          <w:szCs w:val="27"/>
          <w:shd w:val="clear" w:color="auto" w:fill="FFFFFF"/>
        </w:rPr>
        <w:t xml:space="preserve"> </w:t>
      </w:r>
      <w:r w:rsidRPr="005E6FFE">
        <w:rPr>
          <w:rFonts w:ascii="Times New Roman" w:hAnsi="Times New Roman" w:cs="Times New Roman"/>
          <w:sz w:val="24"/>
          <w:szCs w:val="24"/>
          <w:shd w:val="clear" w:color="auto" w:fill="FFFFFF"/>
        </w:rPr>
        <w:t>parafinsko ulje</w:t>
      </w:r>
      <w:r w:rsidRPr="005E6FFE">
        <w:rPr>
          <w:rFonts w:ascii="Times New Roman" w:hAnsi="Times New Roman" w:cs="Times New Roman"/>
          <w:i/>
          <w:iCs/>
          <w:sz w:val="24"/>
          <w:szCs w:val="24"/>
          <w:shd w:val="clear" w:color="auto" w:fill="FFFFFF"/>
        </w:rPr>
        <w:t xml:space="preserve">, </w:t>
      </w:r>
      <w:r w:rsidRPr="005E6FFE">
        <w:rPr>
          <w:rFonts w:ascii="Times New Roman" w:hAnsi="Times New Roman" w:cs="Times New Roman"/>
          <w:sz w:val="24"/>
          <w:szCs w:val="24"/>
        </w:rPr>
        <w:t>datum se zamjenjuje datumom 30.11.2026.</w:t>
      </w:r>
    </w:p>
    <w:p w14:paraId="059EA1D5" w14:textId="26F5025C" w:rsidR="005E6FFE" w:rsidRPr="005E6FFE" w:rsidRDefault="005E6FFE" w:rsidP="005E6FFE">
      <w:pPr>
        <w:pStyle w:val="ListParagraph"/>
        <w:numPr>
          <w:ilvl w:val="0"/>
          <w:numId w:val="3"/>
        </w:numPr>
        <w:spacing w:after="0" w:line="276" w:lineRule="auto"/>
        <w:jc w:val="both"/>
        <w:rPr>
          <w:rFonts w:ascii="Times New Roman" w:hAnsi="Times New Roman" w:cs="Times New Roman"/>
          <w:sz w:val="24"/>
          <w:szCs w:val="24"/>
          <w:lang w:val="sr-Latn-BA"/>
        </w:rPr>
      </w:pPr>
      <w:r w:rsidRPr="005E6FFE">
        <w:rPr>
          <w:rFonts w:ascii="Times New Roman" w:hAnsi="Times New Roman" w:cs="Times New Roman"/>
          <w:sz w:val="24"/>
          <w:szCs w:val="24"/>
          <w:lang w:val="sr-Latn-BA"/>
        </w:rPr>
        <w:t xml:space="preserve">U dijelu B </w:t>
      </w:r>
      <w:r w:rsidR="007F08CD">
        <w:rPr>
          <w:rFonts w:ascii="Times New Roman" w:hAnsi="Times New Roman" w:cs="Times New Roman"/>
          <w:sz w:val="24"/>
          <w:szCs w:val="24"/>
          <w:lang w:val="sr-Latn-BA"/>
        </w:rPr>
        <w:t>Spiska</w:t>
      </w:r>
      <w:r w:rsidRPr="005E6FFE">
        <w:rPr>
          <w:rFonts w:ascii="Times New Roman" w:hAnsi="Times New Roman" w:cs="Times New Roman"/>
          <w:sz w:val="24"/>
          <w:szCs w:val="24"/>
          <w:lang w:val="sr-Latn-BA"/>
        </w:rPr>
        <w:t xml:space="preserve"> </w:t>
      </w:r>
      <w:r w:rsidR="004549B8">
        <w:rPr>
          <w:rFonts w:ascii="Times New Roman" w:hAnsi="Times New Roman" w:cs="Times New Roman"/>
          <w:sz w:val="24"/>
          <w:szCs w:val="24"/>
          <w:lang w:val="sr-Latn-BA"/>
        </w:rPr>
        <w:t>u šestoj koloni</w:t>
      </w:r>
      <w:r w:rsidRPr="005E6FFE">
        <w:rPr>
          <w:rFonts w:ascii="Times New Roman" w:hAnsi="Times New Roman" w:cs="Times New Roman"/>
          <w:sz w:val="24"/>
          <w:szCs w:val="24"/>
          <w:lang w:val="sr-Latn-BA"/>
        </w:rPr>
        <w:t xml:space="preserve">, prestanak odobrenja, </w:t>
      </w:r>
      <w:r w:rsidR="004549B8">
        <w:rPr>
          <w:rFonts w:ascii="Times New Roman" w:hAnsi="Times New Roman" w:cs="Times New Roman"/>
          <w:sz w:val="24"/>
          <w:szCs w:val="24"/>
          <w:lang w:val="sr-Latn-BA"/>
        </w:rPr>
        <w:t>u redu</w:t>
      </w:r>
      <w:r w:rsidRPr="005E6FFE">
        <w:rPr>
          <w:rFonts w:ascii="Times New Roman" w:hAnsi="Times New Roman" w:cs="Times New Roman"/>
          <w:sz w:val="24"/>
          <w:szCs w:val="24"/>
          <w:lang w:val="sr-Latn-BA"/>
        </w:rPr>
        <w:t xml:space="preserve"> </w:t>
      </w:r>
      <w:r w:rsidRPr="005E6FFE">
        <w:rPr>
          <w:rFonts w:ascii="Times New Roman" w:hAnsi="Times New Roman" w:cs="Times New Roman"/>
          <w:sz w:val="24"/>
          <w:szCs w:val="24"/>
          <w:shd w:val="clear" w:color="auto" w:fill="FFFFFF"/>
        </w:rPr>
        <w:t>24.,</w:t>
      </w:r>
      <w:r w:rsidRPr="005E6FFE">
        <w:rPr>
          <w:sz w:val="27"/>
          <w:szCs w:val="27"/>
          <w:shd w:val="clear" w:color="auto" w:fill="FFFFFF"/>
        </w:rPr>
        <w:t xml:space="preserve"> </w:t>
      </w:r>
      <w:r w:rsidRPr="005E6FFE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fluksapiroksad, </w:t>
      </w:r>
      <w:r w:rsidRPr="005E6FFE">
        <w:rPr>
          <w:rFonts w:ascii="Times New Roman" w:hAnsi="Times New Roman" w:cs="Times New Roman"/>
          <w:sz w:val="24"/>
          <w:szCs w:val="24"/>
        </w:rPr>
        <w:t>datum se zamjenjuje datumom 31.10.2027.</w:t>
      </w:r>
    </w:p>
    <w:p w14:paraId="31B31B8E" w14:textId="5C2283CA" w:rsidR="005E6FFE" w:rsidRPr="005E6FFE" w:rsidRDefault="005E6FFE" w:rsidP="005E6FFE">
      <w:pPr>
        <w:pStyle w:val="ListParagraph"/>
        <w:numPr>
          <w:ilvl w:val="0"/>
          <w:numId w:val="3"/>
        </w:numPr>
        <w:spacing w:after="0" w:line="276" w:lineRule="auto"/>
        <w:jc w:val="both"/>
        <w:rPr>
          <w:rFonts w:ascii="Times New Roman" w:hAnsi="Times New Roman" w:cs="Times New Roman"/>
          <w:sz w:val="24"/>
          <w:szCs w:val="24"/>
          <w:lang w:val="sr-Latn-BA"/>
        </w:rPr>
      </w:pPr>
      <w:r w:rsidRPr="005E6FFE">
        <w:rPr>
          <w:rFonts w:ascii="Times New Roman" w:hAnsi="Times New Roman" w:cs="Times New Roman"/>
          <w:sz w:val="24"/>
          <w:szCs w:val="24"/>
          <w:lang w:val="sr-Latn-BA"/>
        </w:rPr>
        <w:t xml:space="preserve">U dijelu B </w:t>
      </w:r>
      <w:r w:rsidR="007F08CD">
        <w:rPr>
          <w:rFonts w:ascii="Times New Roman" w:hAnsi="Times New Roman" w:cs="Times New Roman"/>
          <w:sz w:val="24"/>
          <w:szCs w:val="24"/>
          <w:lang w:val="sr-Latn-BA"/>
        </w:rPr>
        <w:t>Spiska</w:t>
      </w:r>
      <w:r w:rsidRPr="005E6FFE">
        <w:rPr>
          <w:rFonts w:ascii="Times New Roman" w:hAnsi="Times New Roman" w:cs="Times New Roman"/>
          <w:sz w:val="24"/>
          <w:szCs w:val="24"/>
          <w:lang w:val="sr-Latn-BA"/>
        </w:rPr>
        <w:t xml:space="preserve"> </w:t>
      </w:r>
      <w:r w:rsidR="004549B8">
        <w:rPr>
          <w:rFonts w:ascii="Times New Roman" w:hAnsi="Times New Roman" w:cs="Times New Roman"/>
          <w:sz w:val="24"/>
          <w:szCs w:val="24"/>
          <w:lang w:val="sr-Latn-BA"/>
        </w:rPr>
        <w:t>u šestoj koloni</w:t>
      </w:r>
      <w:r w:rsidRPr="005E6FFE">
        <w:rPr>
          <w:rFonts w:ascii="Times New Roman" w:hAnsi="Times New Roman" w:cs="Times New Roman"/>
          <w:sz w:val="24"/>
          <w:szCs w:val="24"/>
          <w:lang w:val="sr-Latn-BA"/>
        </w:rPr>
        <w:t xml:space="preserve">, prestanak odobrenja, </w:t>
      </w:r>
      <w:r w:rsidR="004549B8">
        <w:rPr>
          <w:rFonts w:ascii="Times New Roman" w:hAnsi="Times New Roman" w:cs="Times New Roman"/>
          <w:sz w:val="24"/>
          <w:szCs w:val="24"/>
          <w:lang w:val="sr-Latn-BA"/>
        </w:rPr>
        <w:t>u redu</w:t>
      </w:r>
      <w:r w:rsidRPr="005E6FFE">
        <w:rPr>
          <w:rFonts w:ascii="Times New Roman" w:hAnsi="Times New Roman" w:cs="Times New Roman"/>
          <w:sz w:val="24"/>
          <w:szCs w:val="24"/>
          <w:lang w:val="sr-Latn-BA"/>
        </w:rPr>
        <w:t xml:space="preserve"> </w:t>
      </w:r>
      <w:r w:rsidRPr="005E6FFE">
        <w:rPr>
          <w:rFonts w:ascii="Times New Roman" w:hAnsi="Times New Roman" w:cs="Times New Roman"/>
          <w:sz w:val="24"/>
          <w:szCs w:val="24"/>
          <w:shd w:val="clear" w:color="auto" w:fill="FFFFFF"/>
        </w:rPr>
        <w:t>43.,</w:t>
      </w:r>
      <w:r w:rsidRPr="005E6FFE">
        <w:rPr>
          <w:sz w:val="27"/>
          <w:szCs w:val="27"/>
          <w:shd w:val="clear" w:color="auto" w:fill="FFFFFF"/>
        </w:rPr>
        <w:t xml:space="preserve"> </w:t>
      </w:r>
      <w:r w:rsidRPr="005E6FFE">
        <w:rPr>
          <w:rFonts w:ascii="Times New Roman" w:hAnsi="Times New Roman" w:cs="Times New Roman"/>
          <w:sz w:val="24"/>
          <w:szCs w:val="24"/>
          <w:shd w:val="clear" w:color="auto" w:fill="FFFFFF"/>
        </w:rPr>
        <w:t>biksafen</w:t>
      </w:r>
      <w:r w:rsidRPr="005E6FFE">
        <w:rPr>
          <w:rFonts w:ascii="Times New Roman" w:hAnsi="Times New Roman" w:cs="Times New Roman"/>
          <w:sz w:val="24"/>
          <w:szCs w:val="24"/>
          <w:lang w:val="sr-Latn-BA"/>
        </w:rPr>
        <w:t xml:space="preserve">, </w:t>
      </w:r>
      <w:r w:rsidRPr="005E6FFE">
        <w:rPr>
          <w:rFonts w:ascii="Times New Roman" w:hAnsi="Times New Roman" w:cs="Times New Roman"/>
          <w:sz w:val="24"/>
          <w:szCs w:val="24"/>
        </w:rPr>
        <w:t>datum se zamjenjuje datumom 31.10.2027.</w:t>
      </w:r>
    </w:p>
    <w:p w14:paraId="3F34F2C0" w14:textId="7259D5A6" w:rsidR="005E6FFE" w:rsidRPr="005E6FFE" w:rsidRDefault="005E6FFE" w:rsidP="005E6FFE">
      <w:pPr>
        <w:pStyle w:val="ListParagraph"/>
        <w:numPr>
          <w:ilvl w:val="0"/>
          <w:numId w:val="3"/>
        </w:numPr>
        <w:spacing w:after="0" w:line="276" w:lineRule="auto"/>
        <w:jc w:val="both"/>
        <w:rPr>
          <w:rFonts w:ascii="Times New Roman" w:hAnsi="Times New Roman" w:cs="Times New Roman"/>
          <w:sz w:val="24"/>
          <w:szCs w:val="24"/>
          <w:lang w:val="sr-Latn-BA"/>
        </w:rPr>
      </w:pPr>
      <w:r w:rsidRPr="005E6FFE">
        <w:rPr>
          <w:rFonts w:ascii="Times New Roman" w:hAnsi="Times New Roman" w:cs="Times New Roman"/>
          <w:sz w:val="24"/>
          <w:szCs w:val="24"/>
          <w:lang w:val="sr-Latn-BA"/>
        </w:rPr>
        <w:t xml:space="preserve">U dijelu B </w:t>
      </w:r>
      <w:r w:rsidR="007F08CD">
        <w:rPr>
          <w:rFonts w:ascii="Times New Roman" w:hAnsi="Times New Roman" w:cs="Times New Roman"/>
          <w:sz w:val="24"/>
          <w:szCs w:val="24"/>
          <w:lang w:val="sr-Latn-BA"/>
        </w:rPr>
        <w:t>Spiska</w:t>
      </w:r>
      <w:r w:rsidRPr="005E6FFE">
        <w:rPr>
          <w:rFonts w:ascii="Times New Roman" w:hAnsi="Times New Roman" w:cs="Times New Roman"/>
          <w:sz w:val="24"/>
          <w:szCs w:val="24"/>
          <w:lang w:val="sr-Latn-BA"/>
        </w:rPr>
        <w:t xml:space="preserve"> </w:t>
      </w:r>
      <w:r w:rsidR="004549B8">
        <w:rPr>
          <w:rFonts w:ascii="Times New Roman" w:hAnsi="Times New Roman" w:cs="Times New Roman"/>
          <w:sz w:val="24"/>
          <w:szCs w:val="24"/>
          <w:lang w:val="sr-Latn-BA"/>
        </w:rPr>
        <w:t>u šestoj koloni</w:t>
      </w:r>
      <w:r w:rsidRPr="005E6FFE">
        <w:rPr>
          <w:rFonts w:ascii="Times New Roman" w:hAnsi="Times New Roman" w:cs="Times New Roman"/>
          <w:sz w:val="24"/>
          <w:szCs w:val="24"/>
          <w:lang w:val="sr-Latn-BA"/>
        </w:rPr>
        <w:t xml:space="preserve">, prestanak odobrenja, </w:t>
      </w:r>
      <w:r w:rsidR="004549B8">
        <w:rPr>
          <w:rFonts w:ascii="Times New Roman" w:hAnsi="Times New Roman" w:cs="Times New Roman"/>
          <w:sz w:val="24"/>
          <w:szCs w:val="24"/>
          <w:lang w:val="sr-Latn-BA"/>
        </w:rPr>
        <w:t>u redu</w:t>
      </w:r>
      <w:r w:rsidRPr="005E6FFE">
        <w:rPr>
          <w:rFonts w:ascii="Times New Roman" w:hAnsi="Times New Roman" w:cs="Times New Roman"/>
          <w:sz w:val="24"/>
          <w:szCs w:val="24"/>
          <w:lang w:val="sr-Latn-BA"/>
        </w:rPr>
        <w:t xml:space="preserve"> </w:t>
      </w:r>
      <w:r w:rsidRPr="005E6FFE">
        <w:rPr>
          <w:rFonts w:ascii="Times New Roman" w:hAnsi="Times New Roman" w:cs="Times New Roman"/>
          <w:sz w:val="24"/>
          <w:szCs w:val="24"/>
          <w:shd w:val="clear" w:color="auto" w:fill="FFFFFF"/>
        </w:rPr>
        <w:t>48.,</w:t>
      </w:r>
      <w:r w:rsidRPr="005E6FFE">
        <w:rPr>
          <w:sz w:val="27"/>
          <w:szCs w:val="27"/>
          <w:shd w:val="clear" w:color="auto" w:fill="FFFFFF"/>
        </w:rPr>
        <w:t xml:space="preserve"> </w:t>
      </w:r>
      <w:r w:rsidRPr="005E6FFE">
        <w:rPr>
          <w:rFonts w:ascii="Times New Roman" w:hAnsi="Times New Roman" w:cs="Times New Roman"/>
          <w:sz w:val="24"/>
          <w:szCs w:val="24"/>
          <w:shd w:val="clear" w:color="auto" w:fill="FFFFFF"/>
        </w:rPr>
        <w:t>sedaksan</w:t>
      </w:r>
      <w:r w:rsidRPr="005E6FFE">
        <w:rPr>
          <w:rFonts w:ascii="Times New Roman" w:hAnsi="Times New Roman" w:cs="Times New Roman"/>
          <w:i/>
          <w:iCs/>
          <w:sz w:val="24"/>
          <w:szCs w:val="24"/>
          <w:shd w:val="clear" w:color="auto" w:fill="FFFFFF"/>
        </w:rPr>
        <w:t xml:space="preserve">, </w:t>
      </w:r>
      <w:r w:rsidRPr="005E6FFE">
        <w:rPr>
          <w:rFonts w:ascii="Times New Roman" w:hAnsi="Times New Roman" w:cs="Times New Roman"/>
          <w:sz w:val="24"/>
          <w:szCs w:val="24"/>
        </w:rPr>
        <w:t>datum se zamjenjuje datumom 31.10.2027.</w:t>
      </w:r>
    </w:p>
    <w:p w14:paraId="6D517342" w14:textId="19EF4C60" w:rsidR="005E6FFE" w:rsidRPr="005E6FFE" w:rsidRDefault="005E6FFE" w:rsidP="005E6FFE">
      <w:pPr>
        <w:pStyle w:val="ListParagraph"/>
        <w:numPr>
          <w:ilvl w:val="0"/>
          <w:numId w:val="3"/>
        </w:numPr>
        <w:spacing w:after="0" w:line="276" w:lineRule="auto"/>
        <w:jc w:val="both"/>
        <w:rPr>
          <w:rFonts w:ascii="Times New Roman" w:hAnsi="Times New Roman" w:cs="Times New Roman"/>
          <w:sz w:val="24"/>
          <w:szCs w:val="24"/>
          <w:lang w:val="sr-Latn-BA"/>
        </w:rPr>
      </w:pPr>
      <w:r w:rsidRPr="005E6FFE">
        <w:rPr>
          <w:rFonts w:ascii="Times New Roman" w:hAnsi="Times New Roman" w:cs="Times New Roman"/>
          <w:sz w:val="24"/>
          <w:szCs w:val="24"/>
          <w:lang w:val="sr-Latn-BA"/>
        </w:rPr>
        <w:t xml:space="preserve">U dijelu B </w:t>
      </w:r>
      <w:r w:rsidR="007F08CD">
        <w:rPr>
          <w:rFonts w:ascii="Times New Roman" w:hAnsi="Times New Roman" w:cs="Times New Roman"/>
          <w:sz w:val="24"/>
          <w:szCs w:val="24"/>
          <w:lang w:val="sr-Latn-BA"/>
        </w:rPr>
        <w:t>Spiska</w:t>
      </w:r>
      <w:r w:rsidRPr="005E6FFE">
        <w:rPr>
          <w:rFonts w:ascii="Times New Roman" w:hAnsi="Times New Roman" w:cs="Times New Roman"/>
          <w:sz w:val="24"/>
          <w:szCs w:val="24"/>
          <w:lang w:val="sr-Latn-BA"/>
        </w:rPr>
        <w:t xml:space="preserve"> </w:t>
      </w:r>
      <w:r w:rsidR="004549B8">
        <w:rPr>
          <w:rFonts w:ascii="Times New Roman" w:hAnsi="Times New Roman" w:cs="Times New Roman"/>
          <w:sz w:val="24"/>
          <w:szCs w:val="24"/>
          <w:lang w:val="sr-Latn-BA"/>
        </w:rPr>
        <w:t>u šestoj koloni</w:t>
      </w:r>
      <w:r w:rsidRPr="005E6FFE">
        <w:rPr>
          <w:rFonts w:ascii="Times New Roman" w:hAnsi="Times New Roman" w:cs="Times New Roman"/>
          <w:sz w:val="24"/>
          <w:szCs w:val="24"/>
          <w:lang w:val="sr-Latn-BA"/>
        </w:rPr>
        <w:t xml:space="preserve">, prestanak odobrenja, </w:t>
      </w:r>
      <w:r w:rsidR="004549B8">
        <w:rPr>
          <w:rFonts w:ascii="Times New Roman" w:hAnsi="Times New Roman" w:cs="Times New Roman"/>
          <w:sz w:val="24"/>
          <w:szCs w:val="24"/>
          <w:lang w:val="sr-Latn-BA"/>
        </w:rPr>
        <w:t>u redu</w:t>
      </w:r>
      <w:r w:rsidRPr="005E6FFE">
        <w:rPr>
          <w:rFonts w:ascii="Times New Roman" w:hAnsi="Times New Roman" w:cs="Times New Roman"/>
          <w:sz w:val="24"/>
          <w:szCs w:val="24"/>
          <w:lang w:val="sr-Latn-BA"/>
        </w:rPr>
        <w:t xml:space="preserve"> </w:t>
      </w:r>
      <w:r w:rsidRPr="005E6FFE">
        <w:rPr>
          <w:rFonts w:ascii="Times New Roman" w:hAnsi="Times New Roman" w:cs="Times New Roman"/>
          <w:sz w:val="24"/>
          <w:szCs w:val="24"/>
          <w:shd w:val="clear" w:color="auto" w:fill="FFFFFF"/>
        </w:rPr>
        <w:t>57.,</w:t>
      </w:r>
      <w:r w:rsidRPr="005E6FFE">
        <w:rPr>
          <w:sz w:val="27"/>
          <w:szCs w:val="27"/>
          <w:shd w:val="clear" w:color="auto" w:fill="FFFFFF"/>
        </w:rPr>
        <w:t xml:space="preserve"> </w:t>
      </w:r>
      <w:r w:rsidRPr="005E6FFE">
        <w:rPr>
          <w:rFonts w:ascii="Times New Roman" w:hAnsi="Times New Roman" w:cs="Times New Roman"/>
          <w:sz w:val="24"/>
          <w:szCs w:val="24"/>
          <w:shd w:val="clear" w:color="auto" w:fill="FFFFFF"/>
        </w:rPr>
        <w:t>pentiopirad</w:t>
      </w:r>
      <w:r w:rsidRPr="005E6FFE">
        <w:rPr>
          <w:rFonts w:ascii="Times New Roman" w:hAnsi="Times New Roman" w:cs="Times New Roman"/>
          <w:sz w:val="24"/>
          <w:szCs w:val="24"/>
          <w:lang w:val="sr-Latn-BA"/>
        </w:rPr>
        <w:t xml:space="preserve">, </w:t>
      </w:r>
      <w:r w:rsidRPr="005E6FFE">
        <w:rPr>
          <w:rFonts w:ascii="Times New Roman" w:hAnsi="Times New Roman" w:cs="Times New Roman"/>
          <w:sz w:val="24"/>
          <w:szCs w:val="24"/>
        </w:rPr>
        <w:t>datum se zamjenjuje datumom 31.10.2027.</w:t>
      </w:r>
    </w:p>
    <w:p w14:paraId="68BF9E10" w14:textId="397E06F7" w:rsidR="005E6FFE" w:rsidRPr="005E6FFE" w:rsidRDefault="005E6FFE" w:rsidP="005E6FFE">
      <w:pPr>
        <w:pStyle w:val="ListParagraph"/>
        <w:numPr>
          <w:ilvl w:val="0"/>
          <w:numId w:val="3"/>
        </w:numPr>
        <w:spacing w:after="0" w:line="276" w:lineRule="auto"/>
        <w:jc w:val="both"/>
        <w:rPr>
          <w:rFonts w:ascii="Times New Roman" w:hAnsi="Times New Roman" w:cs="Times New Roman"/>
          <w:sz w:val="24"/>
          <w:szCs w:val="24"/>
          <w:lang w:val="sr-Latn-BA"/>
        </w:rPr>
      </w:pPr>
      <w:r w:rsidRPr="005E6FFE">
        <w:rPr>
          <w:rFonts w:ascii="Times New Roman" w:hAnsi="Times New Roman" w:cs="Times New Roman"/>
          <w:sz w:val="24"/>
          <w:szCs w:val="24"/>
          <w:lang w:val="sr-Latn-BA"/>
        </w:rPr>
        <w:lastRenderedPageBreak/>
        <w:t xml:space="preserve">U dijelu B </w:t>
      </w:r>
      <w:r w:rsidR="007F08CD">
        <w:rPr>
          <w:rFonts w:ascii="Times New Roman" w:hAnsi="Times New Roman" w:cs="Times New Roman"/>
          <w:sz w:val="24"/>
          <w:szCs w:val="24"/>
          <w:lang w:val="sr-Latn-BA"/>
        </w:rPr>
        <w:t>Spiska</w:t>
      </w:r>
      <w:r w:rsidRPr="005E6FFE">
        <w:rPr>
          <w:rFonts w:ascii="Times New Roman" w:hAnsi="Times New Roman" w:cs="Times New Roman"/>
          <w:sz w:val="24"/>
          <w:szCs w:val="24"/>
          <w:lang w:val="sr-Latn-BA"/>
        </w:rPr>
        <w:t xml:space="preserve"> </w:t>
      </w:r>
      <w:r w:rsidR="004549B8">
        <w:rPr>
          <w:rFonts w:ascii="Times New Roman" w:hAnsi="Times New Roman" w:cs="Times New Roman"/>
          <w:sz w:val="24"/>
          <w:szCs w:val="24"/>
          <w:lang w:val="sr-Latn-BA"/>
        </w:rPr>
        <w:t>u šestoj koloni</w:t>
      </w:r>
      <w:r w:rsidRPr="005E6FFE">
        <w:rPr>
          <w:rFonts w:ascii="Times New Roman" w:hAnsi="Times New Roman" w:cs="Times New Roman"/>
          <w:sz w:val="24"/>
          <w:szCs w:val="24"/>
          <w:lang w:val="sr-Latn-BA"/>
        </w:rPr>
        <w:t xml:space="preserve">, prestanak odobrenja, </w:t>
      </w:r>
      <w:r w:rsidR="004549B8">
        <w:rPr>
          <w:rFonts w:ascii="Times New Roman" w:hAnsi="Times New Roman" w:cs="Times New Roman"/>
          <w:sz w:val="24"/>
          <w:szCs w:val="24"/>
          <w:lang w:val="sr-Latn-BA"/>
        </w:rPr>
        <w:t>u redu</w:t>
      </w:r>
      <w:r w:rsidRPr="005E6FFE">
        <w:rPr>
          <w:rFonts w:ascii="Times New Roman" w:hAnsi="Times New Roman" w:cs="Times New Roman"/>
          <w:sz w:val="24"/>
          <w:szCs w:val="24"/>
          <w:lang w:val="sr-Latn-BA"/>
        </w:rPr>
        <w:t xml:space="preserve"> 6</w:t>
      </w:r>
      <w:r w:rsidRPr="005E6FFE">
        <w:rPr>
          <w:rFonts w:ascii="Times New Roman" w:hAnsi="Times New Roman" w:cs="Times New Roman"/>
          <w:sz w:val="24"/>
          <w:szCs w:val="24"/>
          <w:shd w:val="clear" w:color="auto" w:fill="FFFFFF"/>
        </w:rPr>
        <w:t>8.,</w:t>
      </w:r>
      <w:r w:rsidRPr="005E6FFE">
        <w:rPr>
          <w:sz w:val="27"/>
          <w:szCs w:val="27"/>
          <w:shd w:val="clear" w:color="auto" w:fill="FFFFFF"/>
        </w:rPr>
        <w:t xml:space="preserve"> </w:t>
      </w:r>
      <w:r w:rsidRPr="005E6FFE">
        <w:rPr>
          <w:rFonts w:ascii="Times New Roman" w:hAnsi="Times New Roman" w:cs="Times New Roman"/>
          <w:sz w:val="24"/>
          <w:szCs w:val="24"/>
          <w:shd w:val="clear" w:color="auto" w:fill="FFFFFF"/>
        </w:rPr>
        <w:t>1,4-dimetilnaftalen</w:t>
      </w:r>
      <w:r w:rsidRPr="005E6FFE">
        <w:rPr>
          <w:rFonts w:ascii="Times New Roman" w:hAnsi="Times New Roman" w:cs="Times New Roman"/>
          <w:sz w:val="24"/>
          <w:szCs w:val="24"/>
          <w:lang w:val="sr-Latn-BA"/>
        </w:rPr>
        <w:t xml:space="preserve">, </w:t>
      </w:r>
      <w:r w:rsidRPr="005E6FFE">
        <w:rPr>
          <w:rFonts w:ascii="Times New Roman" w:hAnsi="Times New Roman" w:cs="Times New Roman"/>
          <w:sz w:val="24"/>
          <w:szCs w:val="24"/>
        </w:rPr>
        <w:t>datum se zamjenjuje datumom 30.11.2027.</w:t>
      </w:r>
    </w:p>
    <w:p w14:paraId="1A1FCC04" w14:textId="0B29B4D1" w:rsidR="005E6FFE" w:rsidRPr="005E6FFE" w:rsidRDefault="005E6FFE" w:rsidP="005E6FFE">
      <w:pPr>
        <w:pStyle w:val="ListParagraph"/>
        <w:numPr>
          <w:ilvl w:val="0"/>
          <w:numId w:val="3"/>
        </w:numPr>
        <w:spacing w:after="0" w:line="276" w:lineRule="auto"/>
        <w:jc w:val="both"/>
        <w:rPr>
          <w:rFonts w:ascii="Times New Roman" w:hAnsi="Times New Roman" w:cs="Times New Roman"/>
          <w:sz w:val="24"/>
          <w:szCs w:val="24"/>
          <w:lang w:val="sr-Latn-BA"/>
        </w:rPr>
      </w:pPr>
      <w:r w:rsidRPr="005E6FFE">
        <w:rPr>
          <w:rFonts w:ascii="Times New Roman" w:hAnsi="Times New Roman" w:cs="Times New Roman"/>
          <w:sz w:val="24"/>
          <w:szCs w:val="24"/>
          <w:lang w:val="sr-Latn-BA"/>
        </w:rPr>
        <w:t xml:space="preserve">U dijelu B </w:t>
      </w:r>
      <w:r w:rsidR="007F08CD">
        <w:rPr>
          <w:rFonts w:ascii="Times New Roman" w:hAnsi="Times New Roman" w:cs="Times New Roman"/>
          <w:sz w:val="24"/>
          <w:szCs w:val="24"/>
          <w:lang w:val="sr-Latn-BA"/>
        </w:rPr>
        <w:t>Spiska</w:t>
      </w:r>
      <w:r w:rsidRPr="005E6FFE">
        <w:rPr>
          <w:rFonts w:ascii="Times New Roman" w:hAnsi="Times New Roman" w:cs="Times New Roman"/>
          <w:sz w:val="24"/>
          <w:szCs w:val="24"/>
          <w:lang w:val="sr-Latn-BA"/>
        </w:rPr>
        <w:t xml:space="preserve"> </w:t>
      </w:r>
      <w:r w:rsidR="004549B8">
        <w:rPr>
          <w:rFonts w:ascii="Times New Roman" w:hAnsi="Times New Roman" w:cs="Times New Roman"/>
          <w:sz w:val="24"/>
          <w:szCs w:val="24"/>
          <w:lang w:val="sr-Latn-BA"/>
        </w:rPr>
        <w:t>u šestoj koloni</w:t>
      </w:r>
      <w:r w:rsidRPr="005E6FFE">
        <w:rPr>
          <w:rFonts w:ascii="Times New Roman" w:hAnsi="Times New Roman" w:cs="Times New Roman"/>
          <w:sz w:val="24"/>
          <w:szCs w:val="24"/>
          <w:lang w:val="sr-Latn-BA"/>
        </w:rPr>
        <w:t xml:space="preserve">, prestanak odobrenja, </w:t>
      </w:r>
      <w:r w:rsidR="004549B8">
        <w:rPr>
          <w:rFonts w:ascii="Times New Roman" w:hAnsi="Times New Roman" w:cs="Times New Roman"/>
          <w:sz w:val="24"/>
          <w:szCs w:val="24"/>
          <w:lang w:val="sr-Latn-BA"/>
        </w:rPr>
        <w:t>u redu</w:t>
      </w:r>
      <w:r w:rsidRPr="005E6FFE">
        <w:rPr>
          <w:rFonts w:ascii="Times New Roman" w:hAnsi="Times New Roman" w:cs="Times New Roman"/>
          <w:sz w:val="24"/>
          <w:szCs w:val="24"/>
          <w:lang w:val="sr-Latn-BA"/>
        </w:rPr>
        <w:t xml:space="preserve"> </w:t>
      </w:r>
      <w:r w:rsidRPr="005E6FFE">
        <w:rPr>
          <w:rFonts w:ascii="Times New Roman" w:hAnsi="Times New Roman" w:cs="Times New Roman"/>
          <w:sz w:val="24"/>
          <w:szCs w:val="24"/>
          <w:shd w:val="clear" w:color="auto" w:fill="FFFFFF"/>
        </w:rPr>
        <w:t>86.,</w:t>
      </w:r>
      <w:r w:rsidRPr="005E6FFE">
        <w:rPr>
          <w:sz w:val="27"/>
          <w:szCs w:val="27"/>
          <w:shd w:val="clear" w:color="auto" w:fill="FFFFFF"/>
        </w:rPr>
        <w:t xml:space="preserve"> </w:t>
      </w:r>
      <w:r w:rsidRPr="005E6FFE">
        <w:rPr>
          <w:rFonts w:ascii="Times New Roman" w:hAnsi="Times New Roman" w:cs="Times New Roman"/>
          <w:sz w:val="24"/>
          <w:szCs w:val="24"/>
          <w:shd w:val="clear" w:color="auto" w:fill="FFFFFF"/>
        </w:rPr>
        <w:t>halauksifen-metil</w:t>
      </w:r>
      <w:r w:rsidRPr="005E6FFE">
        <w:rPr>
          <w:rFonts w:ascii="Times New Roman" w:hAnsi="Times New Roman" w:cs="Times New Roman"/>
          <w:sz w:val="24"/>
          <w:szCs w:val="24"/>
          <w:lang w:val="sr-Latn-BA"/>
        </w:rPr>
        <w:t xml:space="preserve">, </w:t>
      </w:r>
      <w:r w:rsidRPr="005E6FFE">
        <w:rPr>
          <w:rFonts w:ascii="Times New Roman" w:hAnsi="Times New Roman" w:cs="Times New Roman"/>
          <w:sz w:val="24"/>
          <w:szCs w:val="24"/>
        </w:rPr>
        <w:t>datum se zamjenjuje datumom 5.1.2028.</w:t>
      </w:r>
    </w:p>
    <w:p w14:paraId="50E28720" w14:textId="5FBC0095" w:rsidR="005E6FFE" w:rsidRPr="005E6FFE" w:rsidRDefault="005E6FFE" w:rsidP="005E6FFE">
      <w:pPr>
        <w:pStyle w:val="ListParagraph"/>
        <w:numPr>
          <w:ilvl w:val="0"/>
          <w:numId w:val="3"/>
        </w:numPr>
        <w:spacing w:after="0" w:line="276" w:lineRule="auto"/>
        <w:jc w:val="both"/>
        <w:rPr>
          <w:rFonts w:ascii="Times New Roman" w:hAnsi="Times New Roman" w:cs="Times New Roman"/>
          <w:sz w:val="24"/>
          <w:szCs w:val="24"/>
          <w:lang w:val="sr-Latn-BA"/>
        </w:rPr>
      </w:pPr>
      <w:r w:rsidRPr="005E6FFE">
        <w:rPr>
          <w:rFonts w:ascii="Times New Roman" w:hAnsi="Times New Roman" w:cs="Times New Roman"/>
          <w:sz w:val="24"/>
          <w:szCs w:val="24"/>
          <w:lang w:val="sr-Latn-BA"/>
        </w:rPr>
        <w:t xml:space="preserve">U dijelu B </w:t>
      </w:r>
      <w:r w:rsidR="007F08CD">
        <w:rPr>
          <w:rFonts w:ascii="Times New Roman" w:hAnsi="Times New Roman" w:cs="Times New Roman"/>
          <w:sz w:val="24"/>
          <w:szCs w:val="24"/>
          <w:lang w:val="sr-Latn-BA"/>
        </w:rPr>
        <w:t>Spiska</w:t>
      </w:r>
      <w:r w:rsidRPr="005E6FFE">
        <w:rPr>
          <w:rFonts w:ascii="Times New Roman" w:hAnsi="Times New Roman" w:cs="Times New Roman"/>
          <w:sz w:val="24"/>
          <w:szCs w:val="24"/>
          <w:lang w:val="sr-Latn-BA"/>
        </w:rPr>
        <w:t xml:space="preserve"> </w:t>
      </w:r>
      <w:r w:rsidR="004549B8">
        <w:rPr>
          <w:rFonts w:ascii="Times New Roman" w:hAnsi="Times New Roman" w:cs="Times New Roman"/>
          <w:sz w:val="24"/>
          <w:szCs w:val="24"/>
          <w:lang w:val="sr-Latn-BA"/>
        </w:rPr>
        <w:t>u šestoj koloni</w:t>
      </w:r>
      <w:r w:rsidRPr="005E6FFE">
        <w:rPr>
          <w:rFonts w:ascii="Times New Roman" w:hAnsi="Times New Roman" w:cs="Times New Roman"/>
          <w:sz w:val="24"/>
          <w:szCs w:val="24"/>
          <w:lang w:val="sr-Latn-BA"/>
        </w:rPr>
        <w:t xml:space="preserve">, prestanak odobrenja, </w:t>
      </w:r>
      <w:r w:rsidR="004549B8">
        <w:rPr>
          <w:rFonts w:ascii="Times New Roman" w:hAnsi="Times New Roman" w:cs="Times New Roman"/>
          <w:sz w:val="24"/>
          <w:szCs w:val="24"/>
          <w:lang w:val="sr-Latn-BA"/>
        </w:rPr>
        <w:t>u redu</w:t>
      </w:r>
      <w:r w:rsidRPr="005E6FFE">
        <w:rPr>
          <w:rFonts w:ascii="Times New Roman" w:hAnsi="Times New Roman" w:cs="Times New Roman"/>
          <w:sz w:val="24"/>
          <w:szCs w:val="24"/>
          <w:lang w:val="sr-Latn-BA"/>
        </w:rPr>
        <w:t xml:space="preserve"> </w:t>
      </w:r>
      <w:r w:rsidRPr="005E6FFE">
        <w:rPr>
          <w:rFonts w:ascii="Times New Roman" w:hAnsi="Times New Roman" w:cs="Times New Roman"/>
          <w:sz w:val="24"/>
          <w:szCs w:val="24"/>
          <w:shd w:val="clear" w:color="auto" w:fill="FFFFFF"/>
        </w:rPr>
        <w:t>88.,</w:t>
      </w:r>
      <w:r w:rsidRPr="005E6FFE">
        <w:rPr>
          <w:sz w:val="27"/>
          <w:szCs w:val="27"/>
          <w:shd w:val="clear" w:color="auto" w:fill="FFFFFF"/>
        </w:rPr>
        <w:t xml:space="preserve"> </w:t>
      </w:r>
      <w:r w:rsidRPr="005E6FFE">
        <w:rPr>
          <w:rFonts w:ascii="Times New Roman" w:hAnsi="Times New Roman" w:cs="Times New Roman"/>
          <w:sz w:val="24"/>
          <w:szCs w:val="24"/>
          <w:shd w:val="clear" w:color="auto" w:fill="FFFFFF"/>
        </w:rPr>
        <w:t>sulfoksaflor</w:t>
      </w:r>
      <w:r w:rsidRPr="005E6FFE">
        <w:rPr>
          <w:rFonts w:ascii="Times New Roman" w:hAnsi="Times New Roman" w:cs="Times New Roman"/>
          <w:sz w:val="24"/>
          <w:szCs w:val="24"/>
          <w:lang w:val="sr-Latn-BA"/>
        </w:rPr>
        <w:t xml:space="preserve">, </w:t>
      </w:r>
      <w:r w:rsidRPr="005E6FFE">
        <w:rPr>
          <w:rFonts w:ascii="Times New Roman" w:hAnsi="Times New Roman" w:cs="Times New Roman"/>
          <w:sz w:val="24"/>
          <w:szCs w:val="24"/>
        </w:rPr>
        <w:t>datum se zamjenjuje datumom 18.1.2028.</w:t>
      </w:r>
    </w:p>
    <w:p w14:paraId="1D66B004" w14:textId="2B119D6A" w:rsidR="005E6FFE" w:rsidRPr="005E6FFE" w:rsidRDefault="005E6FFE" w:rsidP="005E6FFE">
      <w:pPr>
        <w:pStyle w:val="ListParagraph"/>
        <w:numPr>
          <w:ilvl w:val="0"/>
          <w:numId w:val="3"/>
        </w:numPr>
        <w:spacing w:after="0" w:line="276" w:lineRule="auto"/>
        <w:jc w:val="both"/>
        <w:rPr>
          <w:rFonts w:ascii="Times New Roman" w:hAnsi="Times New Roman" w:cs="Times New Roman"/>
          <w:sz w:val="24"/>
          <w:szCs w:val="24"/>
          <w:lang w:val="sr-Latn-BA"/>
        </w:rPr>
      </w:pPr>
      <w:r w:rsidRPr="005E6FFE">
        <w:rPr>
          <w:rFonts w:ascii="Times New Roman" w:hAnsi="Times New Roman" w:cs="Times New Roman"/>
          <w:sz w:val="24"/>
          <w:szCs w:val="24"/>
          <w:lang w:val="sr-Latn-BA"/>
        </w:rPr>
        <w:t xml:space="preserve">U dijelu B </w:t>
      </w:r>
      <w:r w:rsidR="007F08CD">
        <w:rPr>
          <w:rFonts w:ascii="Times New Roman" w:hAnsi="Times New Roman" w:cs="Times New Roman"/>
          <w:sz w:val="24"/>
          <w:szCs w:val="24"/>
          <w:lang w:val="sr-Latn-BA"/>
        </w:rPr>
        <w:t>Spiska</w:t>
      </w:r>
      <w:r w:rsidRPr="005E6FFE">
        <w:rPr>
          <w:rFonts w:ascii="Times New Roman" w:hAnsi="Times New Roman" w:cs="Times New Roman"/>
          <w:sz w:val="24"/>
          <w:szCs w:val="24"/>
          <w:lang w:val="sr-Latn-BA"/>
        </w:rPr>
        <w:t xml:space="preserve"> </w:t>
      </w:r>
      <w:r w:rsidR="004549B8">
        <w:rPr>
          <w:rFonts w:ascii="Times New Roman" w:hAnsi="Times New Roman" w:cs="Times New Roman"/>
          <w:sz w:val="24"/>
          <w:szCs w:val="24"/>
          <w:lang w:val="sr-Latn-BA"/>
        </w:rPr>
        <w:t>u šestoj koloni</w:t>
      </w:r>
      <w:r w:rsidRPr="005E6FFE">
        <w:rPr>
          <w:rFonts w:ascii="Times New Roman" w:hAnsi="Times New Roman" w:cs="Times New Roman"/>
          <w:sz w:val="24"/>
          <w:szCs w:val="24"/>
          <w:lang w:val="sr-Latn-BA"/>
        </w:rPr>
        <w:t xml:space="preserve">, prestanak odobrenja, </w:t>
      </w:r>
      <w:r w:rsidR="004549B8">
        <w:rPr>
          <w:rFonts w:ascii="Times New Roman" w:hAnsi="Times New Roman" w:cs="Times New Roman"/>
          <w:sz w:val="24"/>
          <w:szCs w:val="24"/>
          <w:lang w:val="sr-Latn-BA"/>
        </w:rPr>
        <w:t>u redu</w:t>
      </w:r>
      <w:r w:rsidRPr="005E6FFE">
        <w:rPr>
          <w:rFonts w:ascii="Times New Roman" w:hAnsi="Times New Roman" w:cs="Times New Roman"/>
          <w:sz w:val="24"/>
          <w:szCs w:val="24"/>
          <w:lang w:val="sr-Latn-BA"/>
        </w:rPr>
        <w:t xml:space="preserve"> </w:t>
      </w:r>
      <w:r w:rsidRPr="005E6FFE">
        <w:rPr>
          <w:rFonts w:ascii="Times New Roman" w:hAnsi="Times New Roman" w:cs="Times New Roman"/>
          <w:sz w:val="24"/>
          <w:szCs w:val="24"/>
          <w:shd w:val="clear" w:color="auto" w:fill="FFFFFF"/>
        </w:rPr>
        <w:t>120.,</w:t>
      </w:r>
      <w:r w:rsidRPr="005E6FFE">
        <w:rPr>
          <w:sz w:val="27"/>
          <w:szCs w:val="27"/>
          <w:shd w:val="clear" w:color="auto" w:fill="FFFFFF"/>
        </w:rPr>
        <w:t xml:space="preserve"> </w:t>
      </w:r>
      <w:r w:rsidRPr="005E6FFE">
        <w:rPr>
          <w:rFonts w:ascii="Times New Roman" w:hAnsi="Times New Roman" w:cs="Times New Roman"/>
          <w:sz w:val="24"/>
          <w:szCs w:val="24"/>
          <w:shd w:val="clear" w:color="auto" w:fill="FFFFFF"/>
        </w:rPr>
        <w:t>bentazon</w:t>
      </w:r>
      <w:r w:rsidRPr="005E6FFE">
        <w:rPr>
          <w:rFonts w:ascii="Times New Roman" w:hAnsi="Times New Roman" w:cs="Times New Roman"/>
          <w:sz w:val="24"/>
          <w:szCs w:val="24"/>
          <w:lang w:val="sr-Latn-BA"/>
        </w:rPr>
        <w:t xml:space="preserve">, </w:t>
      </w:r>
      <w:r w:rsidRPr="005E6FFE">
        <w:rPr>
          <w:rFonts w:ascii="Times New Roman" w:hAnsi="Times New Roman" w:cs="Times New Roman"/>
          <w:sz w:val="24"/>
          <w:szCs w:val="24"/>
        </w:rPr>
        <w:t>datum se zamjenjuje datumom 31.10.2027.</w:t>
      </w:r>
    </w:p>
    <w:p w14:paraId="077B57AF" w14:textId="2D40F83B" w:rsidR="005E6FFE" w:rsidRPr="005E6FFE" w:rsidRDefault="005E6FFE" w:rsidP="005E6FFE">
      <w:pPr>
        <w:pStyle w:val="ListParagraph"/>
        <w:numPr>
          <w:ilvl w:val="0"/>
          <w:numId w:val="3"/>
        </w:numPr>
        <w:spacing w:after="0" w:line="276" w:lineRule="auto"/>
        <w:jc w:val="both"/>
        <w:rPr>
          <w:rFonts w:ascii="Times New Roman" w:hAnsi="Times New Roman" w:cs="Times New Roman"/>
          <w:sz w:val="24"/>
          <w:szCs w:val="24"/>
          <w:lang w:val="sr-Latn-BA"/>
        </w:rPr>
      </w:pPr>
      <w:r w:rsidRPr="005E6FFE">
        <w:rPr>
          <w:rFonts w:ascii="Times New Roman" w:hAnsi="Times New Roman" w:cs="Times New Roman"/>
          <w:sz w:val="24"/>
          <w:szCs w:val="24"/>
          <w:lang w:val="sr-Latn-BA"/>
        </w:rPr>
        <w:t xml:space="preserve">U dijelu E </w:t>
      </w:r>
      <w:r w:rsidR="007F08CD">
        <w:rPr>
          <w:rFonts w:ascii="Times New Roman" w:hAnsi="Times New Roman" w:cs="Times New Roman"/>
          <w:sz w:val="24"/>
          <w:szCs w:val="24"/>
          <w:lang w:val="sr-Latn-BA"/>
        </w:rPr>
        <w:t>Spiska</w:t>
      </w:r>
      <w:r w:rsidRPr="005E6FFE">
        <w:rPr>
          <w:rFonts w:ascii="Times New Roman" w:hAnsi="Times New Roman" w:cs="Times New Roman"/>
          <w:sz w:val="24"/>
          <w:szCs w:val="24"/>
          <w:lang w:val="sr-Latn-BA"/>
        </w:rPr>
        <w:t xml:space="preserve"> </w:t>
      </w:r>
      <w:r w:rsidR="004549B8">
        <w:rPr>
          <w:rFonts w:ascii="Times New Roman" w:hAnsi="Times New Roman" w:cs="Times New Roman"/>
          <w:sz w:val="24"/>
          <w:szCs w:val="24"/>
          <w:lang w:val="sr-Latn-BA"/>
        </w:rPr>
        <w:t>u šestoj koloni</w:t>
      </w:r>
      <w:r w:rsidRPr="005E6FFE">
        <w:rPr>
          <w:rFonts w:ascii="Times New Roman" w:hAnsi="Times New Roman" w:cs="Times New Roman"/>
          <w:sz w:val="24"/>
          <w:szCs w:val="24"/>
          <w:lang w:val="sr-Latn-BA"/>
        </w:rPr>
        <w:t xml:space="preserve">, prestanak odobrenja, </w:t>
      </w:r>
      <w:r w:rsidR="004549B8">
        <w:rPr>
          <w:rFonts w:ascii="Times New Roman" w:hAnsi="Times New Roman" w:cs="Times New Roman"/>
          <w:sz w:val="24"/>
          <w:szCs w:val="24"/>
          <w:lang w:val="sr-Latn-BA"/>
        </w:rPr>
        <w:t>u redu</w:t>
      </w:r>
      <w:r w:rsidRPr="005E6FFE">
        <w:rPr>
          <w:rFonts w:ascii="Times New Roman" w:hAnsi="Times New Roman" w:cs="Times New Roman"/>
          <w:sz w:val="24"/>
          <w:szCs w:val="24"/>
          <w:lang w:val="sr-Latn-BA"/>
        </w:rPr>
        <w:t xml:space="preserve"> </w:t>
      </w:r>
      <w:r w:rsidRPr="005E6FFE">
        <w:rPr>
          <w:rFonts w:ascii="Times New Roman" w:hAnsi="Times New Roman" w:cs="Times New Roman"/>
          <w:sz w:val="24"/>
          <w:szCs w:val="24"/>
          <w:shd w:val="clear" w:color="auto" w:fill="FFFFFF"/>
        </w:rPr>
        <w:t>9.,</w:t>
      </w:r>
      <w:r w:rsidRPr="005E6FFE">
        <w:rPr>
          <w:sz w:val="27"/>
          <w:szCs w:val="27"/>
          <w:shd w:val="clear" w:color="auto" w:fill="FFFFFF"/>
        </w:rPr>
        <w:t xml:space="preserve"> </w:t>
      </w:r>
      <w:r w:rsidRPr="005E6FFE">
        <w:rPr>
          <w:rFonts w:ascii="Times New Roman" w:hAnsi="Times New Roman" w:cs="Times New Roman"/>
          <w:sz w:val="24"/>
          <w:szCs w:val="24"/>
          <w:shd w:val="clear" w:color="auto" w:fill="FFFFFF"/>
        </w:rPr>
        <w:t>propizamid</w:t>
      </w:r>
      <w:r w:rsidRPr="005E6FFE">
        <w:rPr>
          <w:rFonts w:ascii="Times New Roman" w:hAnsi="Times New Roman" w:cs="Times New Roman"/>
          <w:sz w:val="24"/>
          <w:szCs w:val="24"/>
          <w:lang w:val="sr-Latn-BA"/>
        </w:rPr>
        <w:t xml:space="preserve">, </w:t>
      </w:r>
      <w:r w:rsidRPr="005E6FFE">
        <w:rPr>
          <w:rFonts w:ascii="Times New Roman" w:hAnsi="Times New Roman" w:cs="Times New Roman"/>
          <w:sz w:val="24"/>
          <w:szCs w:val="24"/>
        </w:rPr>
        <w:t>datum se zamjenjuje datumom 30.11.2027.</w:t>
      </w:r>
    </w:p>
    <w:p w14:paraId="783C0F29" w14:textId="3C6A98A2" w:rsidR="005E6FFE" w:rsidRPr="005E6FFE" w:rsidRDefault="005E6FFE" w:rsidP="005E6FFE">
      <w:pPr>
        <w:pStyle w:val="ListParagraph"/>
        <w:numPr>
          <w:ilvl w:val="0"/>
          <w:numId w:val="3"/>
        </w:numPr>
        <w:spacing w:after="0" w:line="276" w:lineRule="auto"/>
        <w:jc w:val="both"/>
        <w:rPr>
          <w:rFonts w:ascii="Times New Roman" w:hAnsi="Times New Roman" w:cs="Times New Roman"/>
          <w:sz w:val="24"/>
          <w:szCs w:val="24"/>
          <w:lang w:val="sr-Latn-BA"/>
        </w:rPr>
      </w:pPr>
      <w:r w:rsidRPr="005E6FFE">
        <w:rPr>
          <w:rFonts w:ascii="Times New Roman" w:hAnsi="Times New Roman" w:cs="Times New Roman"/>
          <w:sz w:val="24"/>
          <w:szCs w:val="24"/>
        </w:rPr>
        <w:t xml:space="preserve">U dijelu A </w:t>
      </w:r>
      <w:r w:rsidR="007F08CD">
        <w:rPr>
          <w:rFonts w:ascii="Times New Roman" w:hAnsi="Times New Roman" w:cs="Times New Roman"/>
          <w:sz w:val="24"/>
          <w:szCs w:val="24"/>
        </w:rPr>
        <w:t>Spiska</w:t>
      </w:r>
      <w:r w:rsidRPr="005E6FFE">
        <w:rPr>
          <w:rFonts w:ascii="Times New Roman" w:hAnsi="Times New Roman" w:cs="Times New Roman"/>
          <w:sz w:val="24"/>
          <w:szCs w:val="24"/>
        </w:rPr>
        <w:t>, briše se unos 176. za lenacil.</w:t>
      </w:r>
    </w:p>
    <w:p w14:paraId="3958E855" w14:textId="04BA8B10" w:rsidR="005E6FFE" w:rsidRPr="005E6FFE" w:rsidRDefault="005E6FFE" w:rsidP="005E6FFE">
      <w:pPr>
        <w:pStyle w:val="ListParagraph"/>
        <w:numPr>
          <w:ilvl w:val="0"/>
          <w:numId w:val="3"/>
        </w:numPr>
        <w:spacing w:after="0" w:line="276" w:lineRule="auto"/>
        <w:jc w:val="both"/>
        <w:rPr>
          <w:rFonts w:ascii="Times New Roman" w:hAnsi="Times New Roman" w:cs="Times New Roman"/>
          <w:sz w:val="24"/>
          <w:szCs w:val="24"/>
          <w:lang w:val="sr-Latn-BA"/>
        </w:rPr>
      </w:pPr>
      <w:r w:rsidRPr="005E6FFE">
        <w:rPr>
          <w:rFonts w:ascii="Times New Roman" w:hAnsi="Times New Roman" w:cs="Times New Roman"/>
          <w:sz w:val="24"/>
          <w:szCs w:val="24"/>
        </w:rPr>
        <w:t xml:space="preserve">U dijelu B </w:t>
      </w:r>
      <w:r w:rsidR="007F08CD">
        <w:rPr>
          <w:rFonts w:ascii="Times New Roman" w:hAnsi="Times New Roman" w:cs="Times New Roman"/>
          <w:sz w:val="24"/>
          <w:szCs w:val="24"/>
        </w:rPr>
        <w:t>Spiska</w:t>
      </w:r>
      <w:r w:rsidRPr="005E6FFE">
        <w:rPr>
          <w:rFonts w:ascii="Times New Roman" w:hAnsi="Times New Roman" w:cs="Times New Roman"/>
          <w:sz w:val="24"/>
          <w:szCs w:val="24"/>
        </w:rPr>
        <w:t>, dodaje se sledeći unos:</w:t>
      </w:r>
    </w:p>
    <w:tbl>
      <w:tblPr>
        <w:tblW w:w="5000" w:type="pct"/>
        <w:tblBorders>
          <w:top w:val="single" w:sz="6" w:space="0" w:color="000000"/>
          <w:left w:val="single" w:sz="6" w:space="0" w:color="000000"/>
          <w:bottom w:val="single" w:sz="6" w:space="0" w:color="000000"/>
          <w:right w:val="single" w:sz="6" w:space="0" w:color="000000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638"/>
        <w:gridCol w:w="1987"/>
        <w:gridCol w:w="3220"/>
        <w:gridCol w:w="907"/>
        <w:gridCol w:w="1285"/>
        <w:gridCol w:w="1332"/>
        <w:gridCol w:w="4651"/>
      </w:tblGrid>
      <w:tr w:rsidR="005E6FFE" w:rsidRPr="005E6FFE" w14:paraId="6123C1EA" w14:textId="77777777" w:rsidTr="009637D5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hideMark/>
          </w:tcPr>
          <w:p w14:paraId="37DA0024" w14:textId="77777777" w:rsidR="005E6FFE" w:rsidRPr="005E6FFE" w:rsidRDefault="005E6FFE" w:rsidP="009637D5">
            <w:pPr>
              <w:spacing w:before="60" w:after="60" w:line="312" w:lineRule="atLeast"/>
              <w:ind w:right="195"/>
              <w:jc w:val="center"/>
              <w:rPr>
                <w:rFonts w:ascii="Times New Roman" w:eastAsia="Times New Roman" w:hAnsi="Times New Roman" w:cs="Times New Roman"/>
                <w:b/>
                <w:bCs/>
                <w:sz w:val="22"/>
                <w:szCs w:val="22"/>
                <w:lang w:val="en-GB" w:eastAsia="en-GB"/>
              </w:rPr>
            </w:pPr>
            <w:proofErr w:type="spellStart"/>
            <w:r w:rsidRPr="005E6FFE">
              <w:rPr>
                <w:rFonts w:ascii="Times New Roman" w:eastAsia="Times New Roman" w:hAnsi="Times New Roman" w:cs="Times New Roman"/>
                <w:b/>
                <w:bCs/>
                <w:sz w:val="22"/>
                <w:szCs w:val="22"/>
                <w:lang w:val="en-GB" w:eastAsia="en-GB"/>
              </w:rPr>
              <w:t>Broj</w:t>
            </w:r>
            <w:proofErr w:type="spellEnd"/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hideMark/>
          </w:tcPr>
          <w:p w14:paraId="414429CA" w14:textId="77777777" w:rsidR="005E6FFE" w:rsidRPr="005E6FFE" w:rsidRDefault="005E6FFE" w:rsidP="009637D5">
            <w:pPr>
              <w:spacing w:before="60" w:after="60" w:line="312" w:lineRule="atLeast"/>
              <w:ind w:right="195"/>
              <w:jc w:val="center"/>
              <w:rPr>
                <w:rFonts w:ascii="Times New Roman" w:eastAsia="Times New Roman" w:hAnsi="Times New Roman" w:cs="Times New Roman"/>
                <w:b/>
                <w:bCs/>
                <w:sz w:val="22"/>
                <w:szCs w:val="22"/>
                <w:lang w:val="en-GB" w:eastAsia="en-GB"/>
              </w:rPr>
            </w:pPr>
            <w:proofErr w:type="spellStart"/>
            <w:r w:rsidRPr="005E6FFE">
              <w:rPr>
                <w:rFonts w:ascii="Times New Roman" w:eastAsia="Times New Roman" w:hAnsi="Times New Roman" w:cs="Times New Roman"/>
                <w:b/>
                <w:bCs/>
                <w:sz w:val="22"/>
                <w:szCs w:val="22"/>
                <w:lang w:val="en-GB" w:eastAsia="en-GB"/>
              </w:rPr>
              <w:t>Uobičajeni</w:t>
            </w:r>
            <w:proofErr w:type="spellEnd"/>
            <w:r w:rsidRPr="005E6FFE">
              <w:rPr>
                <w:rFonts w:ascii="Times New Roman" w:eastAsia="Times New Roman" w:hAnsi="Times New Roman" w:cs="Times New Roman"/>
                <w:b/>
                <w:bCs/>
                <w:sz w:val="22"/>
                <w:szCs w:val="22"/>
                <w:lang w:val="en-GB" w:eastAsia="en-GB"/>
              </w:rPr>
              <w:t xml:space="preserve"> </w:t>
            </w:r>
            <w:proofErr w:type="spellStart"/>
            <w:r w:rsidRPr="005E6FFE">
              <w:rPr>
                <w:rFonts w:ascii="Times New Roman" w:eastAsia="Times New Roman" w:hAnsi="Times New Roman" w:cs="Times New Roman"/>
                <w:b/>
                <w:bCs/>
                <w:sz w:val="22"/>
                <w:szCs w:val="22"/>
                <w:lang w:val="en-GB" w:eastAsia="en-GB"/>
              </w:rPr>
              <w:t>naziv</w:t>
            </w:r>
            <w:proofErr w:type="spellEnd"/>
            <w:r w:rsidRPr="005E6FFE">
              <w:rPr>
                <w:rFonts w:ascii="Times New Roman" w:eastAsia="Times New Roman" w:hAnsi="Times New Roman" w:cs="Times New Roman"/>
                <w:b/>
                <w:bCs/>
                <w:sz w:val="22"/>
                <w:szCs w:val="22"/>
                <w:lang w:val="en-GB" w:eastAsia="en-GB"/>
              </w:rPr>
              <w:t xml:space="preserve">, </w:t>
            </w:r>
            <w:proofErr w:type="spellStart"/>
            <w:r w:rsidRPr="005E6FFE">
              <w:rPr>
                <w:rFonts w:ascii="Times New Roman" w:eastAsia="Times New Roman" w:hAnsi="Times New Roman" w:cs="Times New Roman"/>
                <w:b/>
                <w:bCs/>
                <w:sz w:val="22"/>
                <w:szCs w:val="22"/>
                <w:lang w:val="en-GB" w:eastAsia="en-GB"/>
              </w:rPr>
              <w:t>identifikacijski</w:t>
            </w:r>
            <w:proofErr w:type="spellEnd"/>
            <w:r w:rsidRPr="005E6FFE">
              <w:rPr>
                <w:rFonts w:ascii="Times New Roman" w:eastAsia="Times New Roman" w:hAnsi="Times New Roman" w:cs="Times New Roman"/>
                <w:b/>
                <w:bCs/>
                <w:sz w:val="22"/>
                <w:szCs w:val="22"/>
                <w:lang w:val="en-GB" w:eastAsia="en-GB"/>
              </w:rPr>
              <w:t xml:space="preserve"> </w:t>
            </w:r>
            <w:proofErr w:type="spellStart"/>
            <w:r w:rsidRPr="005E6FFE">
              <w:rPr>
                <w:rFonts w:ascii="Times New Roman" w:eastAsia="Times New Roman" w:hAnsi="Times New Roman" w:cs="Times New Roman"/>
                <w:b/>
                <w:bCs/>
                <w:sz w:val="22"/>
                <w:szCs w:val="22"/>
                <w:lang w:val="en-GB" w:eastAsia="en-GB"/>
              </w:rPr>
              <w:t>brojevi</w:t>
            </w:r>
            <w:proofErr w:type="spellEnd"/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hideMark/>
          </w:tcPr>
          <w:p w14:paraId="6F03F383" w14:textId="77777777" w:rsidR="005E6FFE" w:rsidRPr="005E6FFE" w:rsidRDefault="005E6FFE" w:rsidP="009637D5">
            <w:pPr>
              <w:spacing w:before="60" w:after="60" w:line="312" w:lineRule="atLeast"/>
              <w:ind w:right="195"/>
              <w:jc w:val="center"/>
              <w:rPr>
                <w:rFonts w:ascii="Times New Roman" w:eastAsia="Times New Roman" w:hAnsi="Times New Roman" w:cs="Times New Roman"/>
                <w:b/>
                <w:bCs/>
                <w:sz w:val="22"/>
                <w:szCs w:val="22"/>
                <w:lang w:val="en-GB" w:eastAsia="en-GB"/>
              </w:rPr>
            </w:pPr>
            <w:r w:rsidRPr="005E6FFE">
              <w:rPr>
                <w:rFonts w:ascii="Times New Roman" w:eastAsia="Times New Roman" w:hAnsi="Times New Roman" w:cs="Times New Roman"/>
                <w:b/>
                <w:bCs/>
                <w:sz w:val="22"/>
                <w:szCs w:val="22"/>
                <w:lang w:val="en-GB" w:eastAsia="en-GB"/>
              </w:rPr>
              <w:t xml:space="preserve">Kemijski </w:t>
            </w:r>
            <w:proofErr w:type="spellStart"/>
            <w:r w:rsidRPr="005E6FFE">
              <w:rPr>
                <w:rFonts w:ascii="Times New Roman" w:eastAsia="Times New Roman" w:hAnsi="Times New Roman" w:cs="Times New Roman"/>
                <w:b/>
                <w:bCs/>
                <w:sz w:val="22"/>
                <w:szCs w:val="22"/>
                <w:lang w:val="en-GB" w:eastAsia="en-GB"/>
              </w:rPr>
              <w:t>naziv</w:t>
            </w:r>
            <w:proofErr w:type="spellEnd"/>
            <w:r w:rsidRPr="005E6FFE">
              <w:rPr>
                <w:rFonts w:ascii="Times New Roman" w:eastAsia="Times New Roman" w:hAnsi="Times New Roman" w:cs="Times New Roman"/>
                <w:b/>
                <w:bCs/>
                <w:sz w:val="22"/>
                <w:szCs w:val="22"/>
                <w:lang w:val="en-GB" w:eastAsia="en-GB"/>
              </w:rPr>
              <w:t xml:space="preserve"> </w:t>
            </w:r>
            <w:proofErr w:type="spellStart"/>
            <w:r w:rsidRPr="005E6FFE">
              <w:rPr>
                <w:rFonts w:ascii="Times New Roman" w:eastAsia="Times New Roman" w:hAnsi="Times New Roman" w:cs="Times New Roman"/>
                <w:b/>
                <w:bCs/>
                <w:sz w:val="22"/>
                <w:szCs w:val="22"/>
                <w:lang w:val="en-GB" w:eastAsia="en-GB"/>
              </w:rPr>
              <w:t>prema</w:t>
            </w:r>
            <w:proofErr w:type="spellEnd"/>
            <w:r w:rsidRPr="005E6FFE">
              <w:rPr>
                <w:rFonts w:ascii="Times New Roman" w:eastAsia="Times New Roman" w:hAnsi="Times New Roman" w:cs="Times New Roman"/>
                <w:b/>
                <w:bCs/>
                <w:sz w:val="22"/>
                <w:szCs w:val="22"/>
                <w:lang w:val="en-GB" w:eastAsia="en-GB"/>
              </w:rPr>
              <w:t xml:space="preserve"> IUPAC-u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hideMark/>
          </w:tcPr>
          <w:p w14:paraId="05A1CD39" w14:textId="77777777" w:rsidR="005E6FFE" w:rsidRPr="005E6FFE" w:rsidRDefault="005E6FFE" w:rsidP="009637D5">
            <w:pPr>
              <w:spacing w:before="60" w:after="60" w:line="312" w:lineRule="atLeast"/>
              <w:ind w:right="195"/>
              <w:jc w:val="center"/>
              <w:rPr>
                <w:rFonts w:ascii="Times New Roman" w:eastAsia="Times New Roman" w:hAnsi="Times New Roman" w:cs="Times New Roman"/>
                <w:b/>
                <w:bCs/>
                <w:sz w:val="22"/>
                <w:szCs w:val="22"/>
                <w:lang w:val="en-GB" w:eastAsia="en-GB"/>
              </w:rPr>
            </w:pPr>
            <w:proofErr w:type="spellStart"/>
            <w:r w:rsidRPr="005E6FFE">
              <w:rPr>
                <w:rFonts w:ascii="Times New Roman" w:eastAsia="Times New Roman" w:hAnsi="Times New Roman" w:cs="Times New Roman"/>
                <w:b/>
                <w:bCs/>
                <w:sz w:val="22"/>
                <w:szCs w:val="22"/>
                <w:lang w:val="en-GB" w:eastAsia="en-GB"/>
              </w:rPr>
              <w:t>Čistoća</w:t>
            </w:r>
            <w:proofErr w:type="spellEnd"/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hideMark/>
          </w:tcPr>
          <w:p w14:paraId="2B4AB516" w14:textId="77777777" w:rsidR="005E6FFE" w:rsidRPr="005E6FFE" w:rsidRDefault="005E6FFE" w:rsidP="009637D5">
            <w:pPr>
              <w:spacing w:before="60" w:after="60" w:line="312" w:lineRule="atLeast"/>
              <w:ind w:right="195"/>
              <w:jc w:val="center"/>
              <w:rPr>
                <w:rFonts w:ascii="Times New Roman" w:eastAsia="Times New Roman" w:hAnsi="Times New Roman" w:cs="Times New Roman"/>
                <w:b/>
                <w:bCs/>
                <w:sz w:val="22"/>
                <w:szCs w:val="22"/>
                <w:lang w:val="en-GB" w:eastAsia="en-GB"/>
              </w:rPr>
            </w:pPr>
            <w:r w:rsidRPr="005E6FFE">
              <w:rPr>
                <w:rFonts w:ascii="Times New Roman" w:eastAsia="Times New Roman" w:hAnsi="Times New Roman" w:cs="Times New Roman"/>
                <w:b/>
                <w:bCs/>
                <w:sz w:val="22"/>
                <w:szCs w:val="22"/>
                <w:lang w:val="en-GB" w:eastAsia="en-GB"/>
              </w:rPr>
              <w:t xml:space="preserve">Datum </w:t>
            </w:r>
            <w:proofErr w:type="spellStart"/>
            <w:r w:rsidRPr="005E6FFE">
              <w:rPr>
                <w:rFonts w:ascii="Times New Roman" w:eastAsia="Times New Roman" w:hAnsi="Times New Roman" w:cs="Times New Roman"/>
                <w:b/>
                <w:bCs/>
                <w:sz w:val="22"/>
                <w:szCs w:val="22"/>
                <w:lang w:val="en-GB" w:eastAsia="en-GB"/>
              </w:rPr>
              <w:t>odobrenja</w:t>
            </w:r>
            <w:proofErr w:type="spellEnd"/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hideMark/>
          </w:tcPr>
          <w:p w14:paraId="6C11DB5D" w14:textId="77777777" w:rsidR="005E6FFE" w:rsidRPr="005E6FFE" w:rsidRDefault="005E6FFE" w:rsidP="009637D5">
            <w:pPr>
              <w:spacing w:before="60" w:after="60" w:line="312" w:lineRule="atLeast"/>
              <w:ind w:right="195"/>
              <w:jc w:val="center"/>
              <w:rPr>
                <w:rFonts w:ascii="Times New Roman" w:eastAsia="Times New Roman" w:hAnsi="Times New Roman" w:cs="Times New Roman"/>
                <w:b/>
                <w:bCs/>
                <w:sz w:val="22"/>
                <w:szCs w:val="22"/>
                <w:lang w:val="en-GB" w:eastAsia="en-GB"/>
              </w:rPr>
            </w:pPr>
            <w:proofErr w:type="spellStart"/>
            <w:r w:rsidRPr="005E6FFE">
              <w:rPr>
                <w:rFonts w:ascii="Times New Roman" w:eastAsia="Times New Roman" w:hAnsi="Times New Roman" w:cs="Times New Roman"/>
                <w:b/>
                <w:bCs/>
                <w:sz w:val="22"/>
                <w:szCs w:val="22"/>
                <w:lang w:val="en-GB" w:eastAsia="en-GB"/>
              </w:rPr>
              <w:t>Prestanak</w:t>
            </w:r>
            <w:proofErr w:type="spellEnd"/>
            <w:r w:rsidRPr="005E6FFE">
              <w:rPr>
                <w:rFonts w:ascii="Times New Roman" w:eastAsia="Times New Roman" w:hAnsi="Times New Roman" w:cs="Times New Roman"/>
                <w:b/>
                <w:bCs/>
                <w:sz w:val="22"/>
                <w:szCs w:val="22"/>
                <w:lang w:val="en-GB" w:eastAsia="en-GB"/>
              </w:rPr>
              <w:t xml:space="preserve"> </w:t>
            </w:r>
            <w:proofErr w:type="spellStart"/>
            <w:r w:rsidRPr="005E6FFE">
              <w:rPr>
                <w:rFonts w:ascii="Times New Roman" w:eastAsia="Times New Roman" w:hAnsi="Times New Roman" w:cs="Times New Roman"/>
                <w:b/>
                <w:bCs/>
                <w:sz w:val="22"/>
                <w:szCs w:val="22"/>
                <w:lang w:val="en-GB" w:eastAsia="en-GB"/>
              </w:rPr>
              <w:t>odobrenja</w:t>
            </w:r>
            <w:proofErr w:type="spellEnd"/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hideMark/>
          </w:tcPr>
          <w:p w14:paraId="04197ED7" w14:textId="77777777" w:rsidR="005E6FFE" w:rsidRPr="005E6FFE" w:rsidRDefault="005E6FFE" w:rsidP="009637D5">
            <w:pPr>
              <w:spacing w:before="60" w:after="60" w:line="312" w:lineRule="atLeast"/>
              <w:ind w:right="195"/>
              <w:jc w:val="center"/>
              <w:rPr>
                <w:rFonts w:ascii="Times New Roman" w:eastAsia="Times New Roman" w:hAnsi="Times New Roman" w:cs="Times New Roman"/>
                <w:b/>
                <w:bCs/>
                <w:sz w:val="22"/>
                <w:szCs w:val="22"/>
                <w:lang w:val="en-GB" w:eastAsia="en-GB"/>
              </w:rPr>
            </w:pPr>
            <w:proofErr w:type="spellStart"/>
            <w:r w:rsidRPr="005E6FFE">
              <w:rPr>
                <w:rFonts w:ascii="Times New Roman" w:eastAsia="Times New Roman" w:hAnsi="Times New Roman" w:cs="Times New Roman"/>
                <w:b/>
                <w:bCs/>
                <w:sz w:val="22"/>
                <w:szCs w:val="22"/>
                <w:lang w:val="en-GB" w:eastAsia="en-GB"/>
              </w:rPr>
              <w:t>Posebne</w:t>
            </w:r>
            <w:proofErr w:type="spellEnd"/>
            <w:r w:rsidRPr="005E6FFE">
              <w:rPr>
                <w:rFonts w:ascii="Times New Roman" w:eastAsia="Times New Roman" w:hAnsi="Times New Roman" w:cs="Times New Roman"/>
                <w:b/>
                <w:bCs/>
                <w:sz w:val="22"/>
                <w:szCs w:val="22"/>
                <w:lang w:val="en-GB" w:eastAsia="en-GB"/>
              </w:rPr>
              <w:t xml:space="preserve"> </w:t>
            </w:r>
            <w:proofErr w:type="spellStart"/>
            <w:r w:rsidRPr="005E6FFE">
              <w:rPr>
                <w:rFonts w:ascii="Times New Roman" w:eastAsia="Times New Roman" w:hAnsi="Times New Roman" w:cs="Times New Roman"/>
                <w:b/>
                <w:bCs/>
                <w:sz w:val="22"/>
                <w:szCs w:val="22"/>
                <w:lang w:val="en-GB" w:eastAsia="en-GB"/>
              </w:rPr>
              <w:t>odredbe</w:t>
            </w:r>
            <w:proofErr w:type="spellEnd"/>
          </w:p>
        </w:tc>
      </w:tr>
      <w:tr w:rsidR="005E6FFE" w:rsidRPr="005E6FFE" w14:paraId="00FEE897" w14:textId="77777777" w:rsidTr="009637D5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hideMark/>
          </w:tcPr>
          <w:p w14:paraId="33D3169C" w14:textId="77777777" w:rsidR="005E6FFE" w:rsidRPr="005E6FFE" w:rsidRDefault="005E6FFE" w:rsidP="009637D5">
            <w:pPr>
              <w:spacing w:before="60" w:after="60" w:line="312" w:lineRule="atLeast"/>
              <w:rPr>
                <w:rFonts w:ascii="Times New Roman" w:eastAsia="Times New Roman" w:hAnsi="Times New Roman" w:cs="Times New Roman"/>
                <w:sz w:val="22"/>
                <w:szCs w:val="22"/>
                <w:lang w:val="en-GB" w:eastAsia="en-GB"/>
              </w:rPr>
            </w:pPr>
            <w:r w:rsidRPr="005E6FFE">
              <w:rPr>
                <w:rFonts w:ascii="Times New Roman" w:eastAsia="Times New Roman" w:hAnsi="Times New Roman" w:cs="Times New Roman"/>
                <w:sz w:val="22"/>
                <w:szCs w:val="22"/>
                <w:lang w:val="en-GB" w:eastAsia="en-GB"/>
              </w:rPr>
              <w:t>175.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hideMark/>
          </w:tcPr>
          <w:p w14:paraId="44172807" w14:textId="77777777" w:rsidR="005E6FFE" w:rsidRPr="005E6FFE" w:rsidRDefault="005E6FFE" w:rsidP="009637D5">
            <w:pPr>
              <w:spacing w:before="60" w:after="60" w:line="312" w:lineRule="atLeast"/>
              <w:rPr>
                <w:rFonts w:ascii="Times New Roman" w:eastAsia="Times New Roman" w:hAnsi="Times New Roman" w:cs="Times New Roman"/>
                <w:sz w:val="22"/>
                <w:szCs w:val="22"/>
                <w:lang w:val="en-GB" w:eastAsia="en-GB"/>
              </w:rPr>
            </w:pPr>
            <w:r w:rsidRPr="005E6FFE">
              <w:rPr>
                <w:rFonts w:ascii="Times New Roman" w:eastAsia="Times New Roman" w:hAnsi="Times New Roman" w:cs="Times New Roman"/>
                <w:sz w:val="22"/>
                <w:szCs w:val="22"/>
                <w:lang w:val="en-GB" w:eastAsia="en-GB"/>
              </w:rPr>
              <w:t>Lenacil</w:t>
            </w:r>
          </w:p>
          <w:p w14:paraId="476767B7" w14:textId="77777777" w:rsidR="005E6FFE" w:rsidRPr="005E6FFE" w:rsidRDefault="005E6FFE" w:rsidP="009637D5">
            <w:pPr>
              <w:spacing w:before="60" w:after="60" w:line="312" w:lineRule="atLeast"/>
              <w:rPr>
                <w:rFonts w:ascii="Times New Roman" w:eastAsia="Times New Roman" w:hAnsi="Times New Roman" w:cs="Times New Roman"/>
                <w:sz w:val="22"/>
                <w:szCs w:val="22"/>
                <w:lang w:val="en-GB" w:eastAsia="en-GB"/>
              </w:rPr>
            </w:pPr>
            <w:r w:rsidRPr="005E6FFE">
              <w:rPr>
                <w:rFonts w:ascii="Times New Roman" w:eastAsia="Times New Roman" w:hAnsi="Times New Roman" w:cs="Times New Roman"/>
                <w:sz w:val="22"/>
                <w:szCs w:val="22"/>
                <w:lang w:val="en-GB" w:eastAsia="en-GB"/>
              </w:rPr>
              <w:t>CAS br.: 2164-08-01</w:t>
            </w:r>
          </w:p>
          <w:p w14:paraId="6502A2C8" w14:textId="77777777" w:rsidR="005E6FFE" w:rsidRPr="005E6FFE" w:rsidRDefault="005E6FFE" w:rsidP="009637D5">
            <w:pPr>
              <w:spacing w:before="60" w:after="60" w:line="312" w:lineRule="atLeast"/>
              <w:rPr>
                <w:rFonts w:ascii="Times New Roman" w:eastAsia="Times New Roman" w:hAnsi="Times New Roman" w:cs="Times New Roman"/>
                <w:sz w:val="22"/>
                <w:szCs w:val="22"/>
                <w:lang w:val="en-GB" w:eastAsia="en-GB"/>
              </w:rPr>
            </w:pPr>
            <w:r w:rsidRPr="005E6FFE">
              <w:rPr>
                <w:rFonts w:ascii="Times New Roman" w:eastAsia="Times New Roman" w:hAnsi="Times New Roman" w:cs="Times New Roman"/>
                <w:sz w:val="22"/>
                <w:szCs w:val="22"/>
                <w:lang w:val="en-GB" w:eastAsia="en-GB"/>
              </w:rPr>
              <w:t>CIPAC br.: 163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hideMark/>
          </w:tcPr>
          <w:p w14:paraId="312BC18D" w14:textId="77777777" w:rsidR="005E6FFE" w:rsidRPr="005E6FFE" w:rsidRDefault="005E6FFE" w:rsidP="009637D5">
            <w:pPr>
              <w:spacing w:before="60" w:after="60" w:line="312" w:lineRule="atLeast"/>
              <w:rPr>
                <w:rFonts w:ascii="Times New Roman" w:eastAsia="Times New Roman" w:hAnsi="Times New Roman" w:cs="Times New Roman"/>
                <w:sz w:val="22"/>
                <w:szCs w:val="22"/>
                <w:lang w:val="en-GB" w:eastAsia="en-GB"/>
              </w:rPr>
            </w:pPr>
            <w:r w:rsidRPr="005E6FFE">
              <w:rPr>
                <w:rFonts w:ascii="Times New Roman" w:eastAsia="Times New Roman" w:hAnsi="Times New Roman" w:cs="Times New Roman"/>
                <w:sz w:val="22"/>
                <w:szCs w:val="22"/>
                <w:lang w:val="en-GB" w:eastAsia="en-GB"/>
              </w:rPr>
              <w:t>3-cikloheksil-6,7-dihidro-1H-ciklopenta[d]pirimidin-2,4(3H,5H)-dion</w:t>
            </w:r>
          </w:p>
          <w:p w14:paraId="76AD1177" w14:textId="77777777" w:rsidR="005E6FFE" w:rsidRPr="005E6FFE" w:rsidRDefault="005E6FFE" w:rsidP="009637D5">
            <w:pPr>
              <w:spacing w:before="60" w:after="60" w:line="312" w:lineRule="atLeast"/>
              <w:rPr>
                <w:rFonts w:ascii="Times New Roman" w:eastAsia="Times New Roman" w:hAnsi="Times New Roman" w:cs="Times New Roman"/>
                <w:sz w:val="22"/>
                <w:szCs w:val="22"/>
                <w:lang w:val="en-GB" w:eastAsia="en-GB"/>
              </w:rPr>
            </w:pPr>
            <w:proofErr w:type="spellStart"/>
            <w:r w:rsidRPr="005E6FFE">
              <w:rPr>
                <w:rFonts w:ascii="Times New Roman" w:eastAsia="Times New Roman" w:hAnsi="Times New Roman" w:cs="Times New Roman"/>
                <w:sz w:val="22"/>
                <w:szCs w:val="22"/>
                <w:lang w:val="en-GB" w:eastAsia="en-GB"/>
              </w:rPr>
              <w:t>ili</w:t>
            </w:r>
            <w:proofErr w:type="spellEnd"/>
          </w:p>
          <w:p w14:paraId="6883FADD" w14:textId="77777777" w:rsidR="005E6FFE" w:rsidRPr="005E6FFE" w:rsidRDefault="005E6FFE" w:rsidP="009637D5">
            <w:pPr>
              <w:spacing w:before="60" w:after="60" w:line="312" w:lineRule="atLeast"/>
              <w:rPr>
                <w:rFonts w:ascii="Times New Roman" w:eastAsia="Times New Roman" w:hAnsi="Times New Roman" w:cs="Times New Roman"/>
                <w:sz w:val="22"/>
                <w:szCs w:val="22"/>
                <w:lang w:val="en-GB" w:eastAsia="en-GB"/>
              </w:rPr>
            </w:pPr>
            <w:r w:rsidRPr="005E6FFE">
              <w:rPr>
                <w:rFonts w:ascii="Times New Roman" w:eastAsia="Times New Roman" w:hAnsi="Times New Roman" w:cs="Times New Roman"/>
                <w:sz w:val="22"/>
                <w:szCs w:val="22"/>
                <w:lang w:val="en-GB" w:eastAsia="en-GB"/>
              </w:rPr>
              <w:t>3-cikloheksil-1,5,6,7-tetrahidrociklopentapirimidin-2,4(3H)-</w:t>
            </w:r>
            <w:proofErr w:type="spellStart"/>
            <w:r w:rsidRPr="005E6FFE">
              <w:rPr>
                <w:rFonts w:ascii="Times New Roman" w:eastAsia="Times New Roman" w:hAnsi="Times New Roman" w:cs="Times New Roman"/>
                <w:sz w:val="22"/>
                <w:szCs w:val="22"/>
                <w:lang w:val="en-GB" w:eastAsia="en-GB"/>
              </w:rPr>
              <w:t>dion</w:t>
            </w:r>
            <w:proofErr w:type="spellEnd"/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hideMark/>
          </w:tcPr>
          <w:p w14:paraId="2A3BDB36" w14:textId="77777777" w:rsidR="005E6FFE" w:rsidRPr="005E6FFE" w:rsidRDefault="005E6FFE" w:rsidP="009637D5">
            <w:pPr>
              <w:spacing w:before="60" w:after="60" w:line="312" w:lineRule="atLeast"/>
              <w:rPr>
                <w:rFonts w:ascii="Times New Roman" w:eastAsia="Times New Roman" w:hAnsi="Times New Roman" w:cs="Times New Roman"/>
                <w:sz w:val="22"/>
                <w:szCs w:val="22"/>
                <w:lang w:val="en-GB" w:eastAsia="en-GB"/>
              </w:rPr>
            </w:pPr>
            <w:r w:rsidRPr="005E6FFE">
              <w:rPr>
                <w:rFonts w:ascii="Times New Roman" w:eastAsia="Times New Roman" w:hAnsi="Times New Roman" w:cs="Times New Roman"/>
                <w:sz w:val="22"/>
                <w:szCs w:val="22"/>
                <w:lang w:val="en-GB" w:eastAsia="en-GB"/>
              </w:rPr>
              <w:t>975 g/kg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hideMark/>
          </w:tcPr>
          <w:p w14:paraId="555561CF" w14:textId="77777777" w:rsidR="005E6FFE" w:rsidRPr="005E6FFE" w:rsidRDefault="005E6FFE" w:rsidP="009637D5">
            <w:pPr>
              <w:spacing w:before="60" w:after="60" w:line="312" w:lineRule="atLeast"/>
              <w:rPr>
                <w:rFonts w:ascii="Times New Roman" w:eastAsia="Times New Roman" w:hAnsi="Times New Roman" w:cs="Times New Roman"/>
                <w:sz w:val="22"/>
                <w:szCs w:val="22"/>
                <w:lang w:val="en-GB" w:eastAsia="en-GB"/>
              </w:rPr>
            </w:pPr>
            <w:r w:rsidRPr="005E6FFE">
              <w:rPr>
                <w:rFonts w:ascii="Times New Roman" w:eastAsia="Times New Roman" w:hAnsi="Times New Roman" w:cs="Times New Roman"/>
                <w:sz w:val="22"/>
                <w:szCs w:val="22"/>
                <w:lang w:val="en-GB" w:eastAsia="en-GB"/>
              </w:rPr>
              <w:t>1.7. 2025.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hideMark/>
          </w:tcPr>
          <w:p w14:paraId="47962F12" w14:textId="77777777" w:rsidR="005E6FFE" w:rsidRPr="005E6FFE" w:rsidRDefault="005E6FFE" w:rsidP="009637D5">
            <w:pPr>
              <w:spacing w:before="60" w:after="60" w:line="312" w:lineRule="atLeast"/>
              <w:rPr>
                <w:rFonts w:ascii="Times New Roman" w:eastAsia="Times New Roman" w:hAnsi="Times New Roman" w:cs="Times New Roman"/>
                <w:sz w:val="22"/>
                <w:szCs w:val="22"/>
                <w:lang w:val="en-GB" w:eastAsia="en-GB"/>
              </w:rPr>
            </w:pPr>
            <w:r w:rsidRPr="005E6FFE">
              <w:rPr>
                <w:rFonts w:ascii="Times New Roman" w:eastAsia="Times New Roman" w:hAnsi="Times New Roman" w:cs="Times New Roman"/>
                <w:sz w:val="22"/>
                <w:szCs w:val="22"/>
                <w:lang w:val="en-GB" w:eastAsia="en-GB"/>
              </w:rPr>
              <w:t>30.6.2040.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hideMark/>
          </w:tcPr>
          <w:p w14:paraId="67989C74" w14:textId="0854E395" w:rsidR="005E6FFE" w:rsidRPr="005E6FFE" w:rsidRDefault="005E6FFE" w:rsidP="009637D5">
            <w:pPr>
              <w:spacing w:after="0" w:line="276" w:lineRule="auto"/>
              <w:rPr>
                <w:rFonts w:ascii="Times New Roman" w:hAnsi="Times New Roman" w:cs="Times New Roman"/>
                <w:sz w:val="24"/>
                <w:szCs w:val="24"/>
                <w:lang w:val="en-GB"/>
              </w:rPr>
            </w:pPr>
            <w:r w:rsidRPr="005E6FFE">
              <w:rPr>
                <w:rFonts w:ascii="Times New Roman" w:hAnsi="Times New Roman" w:cs="Times New Roman"/>
                <w:sz w:val="24"/>
                <w:szCs w:val="24"/>
                <w:lang w:val="hr-HR"/>
              </w:rPr>
              <w:t xml:space="preserve">Za provođenje jedinstvenih principa iz propisa o jedinstvenim principima za ocjenjivanje FFS, pri donošenju odluke o registraciji uzimaju se u obzir i zaključci postupka razmatranja aktivne </w:t>
            </w:r>
            <w:r w:rsidR="004549B8">
              <w:rPr>
                <w:rFonts w:ascii="Times New Roman" w:hAnsi="Times New Roman" w:cs="Times New Roman"/>
                <w:sz w:val="24"/>
                <w:szCs w:val="24"/>
                <w:lang w:val="hr-HR"/>
              </w:rPr>
              <w:t>materije</w:t>
            </w:r>
            <w:r w:rsidRPr="005E6FFE">
              <w:rPr>
                <w:rFonts w:ascii="Times New Roman" w:hAnsi="Times New Roman" w:cs="Times New Roman"/>
                <w:sz w:val="24"/>
                <w:szCs w:val="24"/>
                <w:lang w:val="hr-HR"/>
              </w:rPr>
              <w:t xml:space="preserve"> od strane relevantnih tijela Evropske unije.</w:t>
            </w:r>
          </w:p>
          <w:p w14:paraId="64B702F4" w14:textId="5D3413FD" w:rsidR="005E6FFE" w:rsidRPr="005E6FFE" w:rsidRDefault="004549B8" w:rsidP="009637D5">
            <w:pPr>
              <w:spacing w:before="60" w:after="60" w:line="312" w:lineRule="atLeast"/>
              <w:rPr>
                <w:rFonts w:ascii="Times New Roman" w:eastAsia="Times New Roman" w:hAnsi="Times New Roman" w:cs="Times New Roman"/>
                <w:sz w:val="22"/>
                <w:szCs w:val="22"/>
                <w:lang w:val="en-GB" w:eastAsia="en-GB"/>
              </w:rPr>
            </w:pPr>
            <w:proofErr w:type="spellStart"/>
            <w:r>
              <w:rPr>
                <w:rFonts w:ascii="Times New Roman" w:eastAsia="Times New Roman" w:hAnsi="Times New Roman" w:cs="Times New Roman"/>
                <w:sz w:val="22"/>
                <w:szCs w:val="22"/>
                <w:lang w:val="en-GB" w:eastAsia="en-GB"/>
              </w:rPr>
              <w:t>Uslovi</w:t>
            </w:r>
            <w:proofErr w:type="spellEnd"/>
            <w:r w:rsidR="005E6FFE" w:rsidRPr="005E6FFE">
              <w:rPr>
                <w:rFonts w:ascii="Times New Roman" w:eastAsia="Times New Roman" w:hAnsi="Times New Roman" w:cs="Times New Roman"/>
                <w:sz w:val="22"/>
                <w:szCs w:val="22"/>
                <w:lang w:val="en-GB" w:eastAsia="en-GB"/>
              </w:rPr>
              <w:t xml:space="preserve"> </w:t>
            </w:r>
            <w:proofErr w:type="spellStart"/>
            <w:r w:rsidR="005E6FFE" w:rsidRPr="005E6FFE">
              <w:rPr>
                <w:rFonts w:ascii="Times New Roman" w:eastAsia="Times New Roman" w:hAnsi="Times New Roman" w:cs="Times New Roman"/>
                <w:sz w:val="22"/>
                <w:szCs w:val="22"/>
                <w:lang w:val="en-GB" w:eastAsia="en-GB"/>
              </w:rPr>
              <w:t>upo</w:t>
            </w:r>
            <w:r>
              <w:rPr>
                <w:rFonts w:ascii="Times New Roman" w:eastAsia="Times New Roman" w:hAnsi="Times New Roman" w:cs="Times New Roman"/>
                <w:sz w:val="22"/>
                <w:szCs w:val="22"/>
                <w:lang w:val="en-GB" w:eastAsia="en-GB"/>
              </w:rPr>
              <w:t>t</w:t>
            </w:r>
            <w:r w:rsidR="005E6FFE" w:rsidRPr="005E6FFE">
              <w:rPr>
                <w:rFonts w:ascii="Times New Roman" w:eastAsia="Times New Roman" w:hAnsi="Times New Roman" w:cs="Times New Roman"/>
                <w:sz w:val="22"/>
                <w:szCs w:val="22"/>
                <w:lang w:val="en-GB" w:eastAsia="en-GB"/>
              </w:rPr>
              <w:t>r</w:t>
            </w:r>
            <w:r>
              <w:rPr>
                <w:rFonts w:ascii="Times New Roman" w:eastAsia="Times New Roman" w:hAnsi="Times New Roman" w:cs="Times New Roman"/>
                <w:sz w:val="22"/>
                <w:szCs w:val="22"/>
                <w:lang w:val="en-GB" w:eastAsia="en-GB"/>
              </w:rPr>
              <w:t>e</w:t>
            </w:r>
            <w:r w:rsidR="005E6FFE" w:rsidRPr="005E6FFE">
              <w:rPr>
                <w:rFonts w:ascii="Times New Roman" w:eastAsia="Times New Roman" w:hAnsi="Times New Roman" w:cs="Times New Roman"/>
                <w:sz w:val="22"/>
                <w:szCs w:val="22"/>
                <w:lang w:val="en-GB" w:eastAsia="en-GB"/>
              </w:rPr>
              <w:t>be</w:t>
            </w:r>
            <w:proofErr w:type="spellEnd"/>
            <w:r w:rsidR="005E6FFE" w:rsidRPr="005E6FFE">
              <w:rPr>
                <w:rFonts w:ascii="Times New Roman" w:eastAsia="Times New Roman" w:hAnsi="Times New Roman" w:cs="Times New Roman"/>
                <w:sz w:val="22"/>
                <w:szCs w:val="22"/>
                <w:lang w:val="en-GB" w:eastAsia="en-GB"/>
              </w:rPr>
              <w:t xml:space="preserve"> </w:t>
            </w:r>
            <w:proofErr w:type="spellStart"/>
            <w:r w:rsidR="005E6FFE" w:rsidRPr="005E6FFE">
              <w:rPr>
                <w:rFonts w:ascii="Times New Roman" w:eastAsia="Times New Roman" w:hAnsi="Times New Roman" w:cs="Times New Roman"/>
                <w:sz w:val="22"/>
                <w:szCs w:val="22"/>
                <w:lang w:val="en-GB" w:eastAsia="en-GB"/>
              </w:rPr>
              <w:t>prema</w:t>
            </w:r>
            <w:proofErr w:type="spellEnd"/>
            <w:r w:rsidR="005E6FFE" w:rsidRPr="005E6FFE">
              <w:rPr>
                <w:rFonts w:ascii="Times New Roman" w:eastAsia="Times New Roman" w:hAnsi="Times New Roman" w:cs="Times New Roman"/>
                <w:sz w:val="22"/>
                <w:szCs w:val="22"/>
                <w:lang w:val="en-GB" w:eastAsia="en-GB"/>
              </w:rPr>
              <w:t xml:space="preserve"> </w:t>
            </w:r>
            <w:proofErr w:type="spellStart"/>
            <w:r w:rsidR="005E6FFE" w:rsidRPr="005E6FFE">
              <w:rPr>
                <w:rFonts w:ascii="Times New Roman" w:eastAsia="Times New Roman" w:hAnsi="Times New Roman" w:cs="Times New Roman"/>
                <w:sz w:val="22"/>
                <w:szCs w:val="22"/>
                <w:lang w:val="en-GB" w:eastAsia="en-GB"/>
              </w:rPr>
              <w:t>potrebi</w:t>
            </w:r>
            <w:proofErr w:type="spellEnd"/>
            <w:r w:rsidR="005E6FFE" w:rsidRPr="005E6FFE">
              <w:rPr>
                <w:rFonts w:ascii="Times New Roman" w:eastAsia="Times New Roman" w:hAnsi="Times New Roman" w:cs="Times New Roman"/>
                <w:sz w:val="22"/>
                <w:szCs w:val="22"/>
                <w:lang w:val="en-GB" w:eastAsia="en-GB"/>
              </w:rPr>
              <w:t xml:space="preserve"> </w:t>
            </w:r>
            <w:proofErr w:type="spellStart"/>
            <w:r w:rsidR="005E6FFE" w:rsidRPr="005E6FFE">
              <w:rPr>
                <w:rFonts w:ascii="Times New Roman" w:eastAsia="Times New Roman" w:hAnsi="Times New Roman" w:cs="Times New Roman"/>
                <w:sz w:val="22"/>
                <w:szCs w:val="22"/>
                <w:lang w:val="en-GB" w:eastAsia="en-GB"/>
              </w:rPr>
              <w:t>uključuju</w:t>
            </w:r>
            <w:proofErr w:type="spellEnd"/>
            <w:r w:rsidR="005E6FFE" w:rsidRPr="005E6FFE">
              <w:rPr>
                <w:rFonts w:ascii="Times New Roman" w:eastAsia="Times New Roman" w:hAnsi="Times New Roman" w:cs="Times New Roman"/>
                <w:sz w:val="22"/>
                <w:szCs w:val="22"/>
                <w:lang w:val="en-GB" w:eastAsia="en-GB"/>
              </w:rPr>
              <w:t xml:space="preserve"> </w:t>
            </w:r>
            <w:proofErr w:type="spellStart"/>
            <w:r w:rsidR="005E6FFE" w:rsidRPr="005E6FFE">
              <w:rPr>
                <w:rFonts w:ascii="Times New Roman" w:eastAsia="Times New Roman" w:hAnsi="Times New Roman" w:cs="Times New Roman"/>
                <w:sz w:val="22"/>
                <w:szCs w:val="22"/>
                <w:lang w:val="en-GB" w:eastAsia="en-GB"/>
              </w:rPr>
              <w:t>mjere</w:t>
            </w:r>
            <w:proofErr w:type="spellEnd"/>
            <w:r w:rsidR="005E6FFE" w:rsidRPr="005E6FFE">
              <w:rPr>
                <w:rFonts w:ascii="Times New Roman" w:eastAsia="Times New Roman" w:hAnsi="Times New Roman" w:cs="Times New Roman"/>
                <w:sz w:val="22"/>
                <w:szCs w:val="22"/>
                <w:lang w:val="en-GB" w:eastAsia="en-GB"/>
              </w:rPr>
              <w:t xml:space="preserve"> za </w:t>
            </w:r>
            <w:proofErr w:type="spellStart"/>
            <w:r w:rsidR="005E6FFE" w:rsidRPr="005E6FFE">
              <w:rPr>
                <w:rFonts w:ascii="Times New Roman" w:eastAsia="Times New Roman" w:hAnsi="Times New Roman" w:cs="Times New Roman"/>
                <w:sz w:val="22"/>
                <w:szCs w:val="22"/>
                <w:lang w:val="en-GB" w:eastAsia="en-GB"/>
              </w:rPr>
              <w:t>smanjenje</w:t>
            </w:r>
            <w:proofErr w:type="spellEnd"/>
            <w:r w:rsidR="005E6FFE" w:rsidRPr="005E6FFE">
              <w:rPr>
                <w:rFonts w:ascii="Times New Roman" w:eastAsia="Times New Roman" w:hAnsi="Times New Roman" w:cs="Times New Roman"/>
                <w:sz w:val="22"/>
                <w:szCs w:val="22"/>
                <w:lang w:val="en-GB" w:eastAsia="en-GB"/>
              </w:rPr>
              <w:t xml:space="preserve"> </w:t>
            </w:r>
            <w:proofErr w:type="spellStart"/>
            <w:r w:rsidR="005E6FFE" w:rsidRPr="005E6FFE">
              <w:rPr>
                <w:rFonts w:ascii="Times New Roman" w:eastAsia="Times New Roman" w:hAnsi="Times New Roman" w:cs="Times New Roman"/>
                <w:sz w:val="22"/>
                <w:szCs w:val="22"/>
                <w:lang w:val="en-GB" w:eastAsia="en-GB"/>
              </w:rPr>
              <w:t>rizika</w:t>
            </w:r>
            <w:proofErr w:type="spellEnd"/>
            <w:r w:rsidR="005E6FFE" w:rsidRPr="005E6FFE">
              <w:rPr>
                <w:rFonts w:ascii="Times New Roman" w:eastAsia="Times New Roman" w:hAnsi="Times New Roman" w:cs="Times New Roman"/>
                <w:sz w:val="22"/>
                <w:szCs w:val="22"/>
                <w:lang w:val="en-GB" w:eastAsia="en-GB"/>
              </w:rPr>
              <w:t>.</w:t>
            </w:r>
          </w:p>
          <w:p w14:paraId="5BF92B4C" w14:textId="27C41777" w:rsidR="005E6FFE" w:rsidRPr="005E6FFE" w:rsidRDefault="005E6FFE" w:rsidP="009637D5">
            <w:pPr>
              <w:spacing w:before="60" w:after="60" w:line="312" w:lineRule="atLeast"/>
              <w:rPr>
                <w:rFonts w:ascii="Times New Roman" w:eastAsia="Times New Roman" w:hAnsi="Times New Roman" w:cs="Times New Roman"/>
                <w:sz w:val="22"/>
                <w:szCs w:val="22"/>
                <w:lang w:val="en-GB" w:eastAsia="en-GB"/>
              </w:rPr>
            </w:pPr>
            <w:r w:rsidRPr="005E6FFE">
              <w:rPr>
                <w:rFonts w:ascii="Times New Roman" w:eastAsia="Times New Roman" w:hAnsi="Times New Roman" w:cs="Times New Roman"/>
                <w:sz w:val="22"/>
                <w:szCs w:val="22"/>
                <w:lang w:val="en-GB" w:eastAsia="en-GB"/>
              </w:rPr>
              <w:t xml:space="preserve">U </w:t>
            </w:r>
            <w:proofErr w:type="spellStart"/>
            <w:r w:rsidRPr="005E6FFE">
              <w:rPr>
                <w:rFonts w:ascii="Times New Roman" w:eastAsia="Times New Roman" w:hAnsi="Times New Roman" w:cs="Times New Roman"/>
                <w:sz w:val="22"/>
                <w:szCs w:val="22"/>
                <w:lang w:val="en-GB" w:eastAsia="en-GB"/>
              </w:rPr>
              <w:t>toj</w:t>
            </w:r>
            <w:proofErr w:type="spellEnd"/>
            <w:r w:rsidRPr="005E6FFE">
              <w:rPr>
                <w:rFonts w:ascii="Times New Roman" w:eastAsia="Times New Roman" w:hAnsi="Times New Roman" w:cs="Times New Roman"/>
                <w:sz w:val="22"/>
                <w:szCs w:val="22"/>
                <w:lang w:val="en-GB" w:eastAsia="en-GB"/>
              </w:rPr>
              <w:t xml:space="preserve"> </w:t>
            </w:r>
            <w:proofErr w:type="spellStart"/>
            <w:r w:rsidRPr="005E6FFE">
              <w:rPr>
                <w:rFonts w:ascii="Times New Roman" w:eastAsia="Times New Roman" w:hAnsi="Times New Roman" w:cs="Times New Roman"/>
                <w:sz w:val="22"/>
                <w:szCs w:val="22"/>
                <w:lang w:val="en-GB" w:eastAsia="en-GB"/>
              </w:rPr>
              <w:t>ukupnoj</w:t>
            </w:r>
            <w:proofErr w:type="spellEnd"/>
            <w:r w:rsidRPr="005E6FFE">
              <w:rPr>
                <w:rFonts w:ascii="Times New Roman" w:eastAsia="Times New Roman" w:hAnsi="Times New Roman" w:cs="Times New Roman"/>
                <w:sz w:val="22"/>
                <w:szCs w:val="22"/>
                <w:lang w:val="en-GB" w:eastAsia="en-GB"/>
              </w:rPr>
              <w:t xml:space="preserve"> </w:t>
            </w:r>
            <w:proofErr w:type="spellStart"/>
            <w:r w:rsidRPr="005E6FFE">
              <w:rPr>
                <w:rFonts w:ascii="Times New Roman" w:eastAsia="Times New Roman" w:hAnsi="Times New Roman" w:cs="Times New Roman"/>
                <w:sz w:val="22"/>
                <w:szCs w:val="22"/>
                <w:lang w:val="en-GB" w:eastAsia="en-GB"/>
              </w:rPr>
              <w:t>procjeni</w:t>
            </w:r>
            <w:proofErr w:type="spellEnd"/>
            <w:r w:rsidRPr="005E6FFE">
              <w:rPr>
                <w:rFonts w:ascii="Times New Roman" w:eastAsia="Times New Roman" w:hAnsi="Times New Roman" w:cs="Times New Roman"/>
                <w:sz w:val="22"/>
                <w:szCs w:val="22"/>
                <w:lang w:val="en-GB" w:eastAsia="en-GB"/>
              </w:rPr>
              <w:t xml:space="preserve"> </w:t>
            </w:r>
            <w:proofErr w:type="spellStart"/>
            <w:r w:rsidRPr="005E6FFE">
              <w:rPr>
                <w:rFonts w:ascii="Times New Roman" w:eastAsia="Times New Roman" w:hAnsi="Times New Roman" w:cs="Times New Roman"/>
                <w:sz w:val="22"/>
                <w:szCs w:val="22"/>
                <w:lang w:val="en-GB" w:eastAsia="en-GB"/>
              </w:rPr>
              <w:t>potrebno</w:t>
            </w:r>
            <w:proofErr w:type="spellEnd"/>
            <w:r w:rsidRPr="005E6FFE">
              <w:rPr>
                <w:rFonts w:ascii="Times New Roman" w:eastAsia="Times New Roman" w:hAnsi="Times New Roman" w:cs="Times New Roman"/>
                <w:sz w:val="22"/>
                <w:szCs w:val="22"/>
                <w:lang w:val="en-GB" w:eastAsia="en-GB"/>
              </w:rPr>
              <w:t xml:space="preserve"> je </w:t>
            </w:r>
            <w:proofErr w:type="spellStart"/>
            <w:r w:rsidRPr="005E6FFE">
              <w:rPr>
                <w:rFonts w:ascii="Times New Roman" w:eastAsia="Times New Roman" w:hAnsi="Times New Roman" w:cs="Times New Roman"/>
                <w:sz w:val="22"/>
                <w:szCs w:val="22"/>
                <w:lang w:val="en-GB" w:eastAsia="en-GB"/>
              </w:rPr>
              <w:t>obratiti</w:t>
            </w:r>
            <w:proofErr w:type="spellEnd"/>
            <w:r w:rsidRPr="005E6FFE">
              <w:rPr>
                <w:rFonts w:ascii="Times New Roman" w:eastAsia="Times New Roman" w:hAnsi="Times New Roman" w:cs="Times New Roman"/>
                <w:sz w:val="22"/>
                <w:szCs w:val="22"/>
                <w:lang w:val="en-GB" w:eastAsia="en-GB"/>
              </w:rPr>
              <w:t xml:space="preserve"> </w:t>
            </w:r>
            <w:proofErr w:type="spellStart"/>
            <w:r w:rsidRPr="005E6FFE">
              <w:rPr>
                <w:rFonts w:ascii="Times New Roman" w:eastAsia="Times New Roman" w:hAnsi="Times New Roman" w:cs="Times New Roman"/>
                <w:sz w:val="22"/>
                <w:szCs w:val="22"/>
                <w:lang w:val="en-GB" w:eastAsia="en-GB"/>
              </w:rPr>
              <w:t>posebnu</w:t>
            </w:r>
            <w:proofErr w:type="spellEnd"/>
            <w:r w:rsidRPr="005E6FFE">
              <w:rPr>
                <w:rFonts w:ascii="Times New Roman" w:eastAsia="Times New Roman" w:hAnsi="Times New Roman" w:cs="Times New Roman"/>
                <w:sz w:val="22"/>
                <w:szCs w:val="22"/>
                <w:lang w:val="en-GB" w:eastAsia="en-GB"/>
              </w:rPr>
              <w:t xml:space="preserve"> </w:t>
            </w:r>
            <w:proofErr w:type="spellStart"/>
            <w:r w:rsidRPr="005E6FFE">
              <w:rPr>
                <w:rFonts w:ascii="Times New Roman" w:eastAsia="Times New Roman" w:hAnsi="Times New Roman" w:cs="Times New Roman"/>
                <w:sz w:val="22"/>
                <w:szCs w:val="22"/>
                <w:lang w:val="en-GB" w:eastAsia="en-GB"/>
              </w:rPr>
              <w:t>p</w:t>
            </w:r>
            <w:r w:rsidR="004549B8">
              <w:rPr>
                <w:rFonts w:ascii="Times New Roman" w:eastAsia="Times New Roman" w:hAnsi="Times New Roman" w:cs="Times New Roman"/>
                <w:sz w:val="22"/>
                <w:szCs w:val="22"/>
                <w:lang w:val="en-GB" w:eastAsia="en-GB"/>
              </w:rPr>
              <w:t>ažnju</w:t>
            </w:r>
            <w:proofErr w:type="spellEnd"/>
            <w:r w:rsidRPr="005E6FFE">
              <w:rPr>
                <w:rFonts w:ascii="Times New Roman" w:eastAsia="Times New Roman" w:hAnsi="Times New Roman" w:cs="Times New Roman"/>
                <w:sz w:val="22"/>
                <w:szCs w:val="22"/>
                <w:lang w:val="en-GB" w:eastAsia="en-GB"/>
              </w:rPr>
              <w:t xml:space="preserve"> </w:t>
            </w:r>
            <w:proofErr w:type="spellStart"/>
            <w:r w:rsidRPr="005E6FFE">
              <w:rPr>
                <w:rFonts w:ascii="Times New Roman" w:eastAsia="Times New Roman" w:hAnsi="Times New Roman" w:cs="Times New Roman"/>
                <w:sz w:val="22"/>
                <w:szCs w:val="22"/>
                <w:lang w:val="en-GB" w:eastAsia="en-GB"/>
              </w:rPr>
              <w:t>na</w:t>
            </w:r>
            <w:proofErr w:type="spellEnd"/>
            <w:r w:rsidRPr="005E6FFE">
              <w:rPr>
                <w:rFonts w:ascii="Times New Roman" w:eastAsia="Times New Roman" w:hAnsi="Times New Roman" w:cs="Times New Roman"/>
                <w:sz w:val="22"/>
                <w:szCs w:val="22"/>
                <w:lang w:val="en-GB" w:eastAsia="en-GB"/>
              </w:rPr>
              <w:t xml:space="preserve"> </w:t>
            </w:r>
            <w:proofErr w:type="spellStart"/>
            <w:r w:rsidRPr="005E6FFE">
              <w:rPr>
                <w:rFonts w:ascii="Times New Roman" w:eastAsia="Times New Roman" w:hAnsi="Times New Roman" w:cs="Times New Roman"/>
                <w:sz w:val="22"/>
                <w:szCs w:val="22"/>
                <w:lang w:val="en-GB" w:eastAsia="en-GB"/>
              </w:rPr>
              <w:t>moguću</w:t>
            </w:r>
            <w:proofErr w:type="spellEnd"/>
            <w:r w:rsidRPr="005E6FFE">
              <w:rPr>
                <w:rFonts w:ascii="Times New Roman" w:eastAsia="Times New Roman" w:hAnsi="Times New Roman" w:cs="Times New Roman"/>
                <w:sz w:val="22"/>
                <w:szCs w:val="22"/>
                <w:lang w:val="en-GB" w:eastAsia="en-GB"/>
              </w:rPr>
              <w:t xml:space="preserve"> </w:t>
            </w:r>
            <w:proofErr w:type="spellStart"/>
            <w:r w:rsidRPr="005E6FFE">
              <w:rPr>
                <w:rFonts w:ascii="Times New Roman" w:eastAsia="Times New Roman" w:hAnsi="Times New Roman" w:cs="Times New Roman"/>
                <w:sz w:val="22"/>
                <w:szCs w:val="22"/>
                <w:lang w:val="en-GB" w:eastAsia="en-GB"/>
              </w:rPr>
              <w:t>potrebu</w:t>
            </w:r>
            <w:proofErr w:type="spellEnd"/>
            <w:r w:rsidRPr="005E6FFE">
              <w:rPr>
                <w:rFonts w:ascii="Times New Roman" w:eastAsia="Times New Roman" w:hAnsi="Times New Roman" w:cs="Times New Roman"/>
                <w:sz w:val="22"/>
                <w:szCs w:val="22"/>
                <w:lang w:val="en-GB" w:eastAsia="en-GB"/>
              </w:rPr>
              <w:t xml:space="preserve"> za </w:t>
            </w:r>
            <w:proofErr w:type="spellStart"/>
            <w:r w:rsidRPr="005E6FFE">
              <w:rPr>
                <w:rFonts w:ascii="Times New Roman" w:eastAsia="Times New Roman" w:hAnsi="Times New Roman" w:cs="Times New Roman"/>
                <w:sz w:val="22"/>
                <w:szCs w:val="22"/>
                <w:lang w:val="en-GB" w:eastAsia="en-GB"/>
              </w:rPr>
              <w:t>dodatnim</w:t>
            </w:r>
            <w:proofErr w:type="spellEnd"/>
            <w:r w:rsidRPr="005E6FFE">
              <w:rPr>
                <w:rFonts w:ascii="Times New Roman" w:eastAsia="Times New Roman" w:hAnsi="Times New Roman" w:cs="Times New Roman"/>
                <w:sz w:val="22"/>
                <w:szCs w:val="22"/>
                <w:lang w:val="en-GB" w:eastAsia="en-GB"/>
              </w:rPr>
              <w:t xml:space="preserve"> </w:t>
            </w:r>
            <w:proofErr w:type="spellStart"/>
            <w:r w:rsidRPr="005E6FFE">
              <w:rPr>
                <w:rFonts w:ascii="Times New Roman" w:eastAsia="Times New Roman" w:hAnsi="Times New Roman" w:cs="Times New Roman"/>
                <w:sz w:val="22"/>
                <w:szCs w:val="22"/>
                <w:lang w:val="en-GB" w:eastAsia="en-GB"/>
              </w:rPr>
              <w:t>terenskim</w:t>
            </w:r>
            <w:proofErr w:type="spellEnd"/>
            <w:r w:rsidRPr="005E6FFE">
              <w:rPr>
                <w:rFonts w:ascii="Times New Roman" w:eastAsia="Times New Roman" w:hAnsi="Times New Roman" w:cs="Times New Roman"/>
                <w:sz w:val="22"/>
                <w:szCs w:val="22"/>
                <w:lang w:val="en-GB" w:eastAsia="en-GB"/>
              </w:rPr>
              <w:t xml:space="preserve"> </w:t>
            </w:r>
            <w:proofErr w:type="spellStart"/>
            <w:r w:rsidRPr="005E6FFE">
              <w:rPr>
                <w:rFonts w:ascii="Times New Roman" w:eastAsia="Times New Roman" w:hAnsi="Times New Roman" w:cs="Times New Roman"/>
                <w:sz w:val="22"/>
                <w:szCs w:val="22"/>
                <w:lang w:val="en-GB" w:eastAsia="en-GB"/>
              </w:rPr>
              <w:t>ispitivanjima</w:t>
            </w:r>
            <w:proofErr w:type="spellEnd"/>
            <w:r w:rsidRPr="005E6FFE">
              <w:rPr>
                <w:rFonts w:ascii="Times New Roman" w:eastAsia="Times New Roman" w:hAnsi="Times New Roman" w:cs="Times New Roman"/>
                <w:sz w:val="22"/>
                <w:szCs w:val="22"/>
                <w:lang w:val="en-GB" w:eastAsia="en-GB"/>
              </w:rPr>
              <w:t xml:space="preserve"> </w:t>
            </w:r>
            <w:proofErr w:type="spellStart"/>
            <w:r w:rsidRPr="005E6FFE">
              <w:rPr>
                <w:rFonts w:ascii="Times New Roman" w:eastAsia="Times New Roman" w:hAnsi="Times New Roman" w:cs="Times New Roman"/>
                <w:sz w:val="22"/>
                <w:szCs w:val="22"/>
                <w:lang w:val="en-GB" w:eastAsia="en-GB"/>
              </w:rPr>
              <w:t>kultura</w:t>
            </w:r>
            <w:proofErr w:type="spellEnd"/>
            <w:r w:rsidRPr="005E6FFE">
              <w:rPr>
                <w:rFonts w:ascii="Times New Roman" w:eastAsia="Times New Roman" w:hAnsi="Times New Roman" w:cs="Times New Roman"/>
                <w:sz w:val="22"/>
                <w:szCs w:val="22"/>
                <w:lang w:val="en-GB" w:eastAsia="en-GB"/>
              </w:rPr>
              <w:t xml:space="preserve"> u </w:t>
            </w:r>
            <w:proofErr w:type="spellStart"/>
            <w:r w:rsidRPr="005E6FFE">
              <w:rPr>
                <w:rFonts w:ascii="Times New Roman" w:eastAsia="Times New Roman" w:hAnsi="Times New Roman" w:cs="Times New Roman"/>
                <w:sz w:val="22"/>
                <w:szCs w:val="22"/>
                <w:lang w:val="en-GB" w:eastAsia="en-GB"/>
              </w:rPr>
              <w:t>plodoredu</w:t>
            </w:r>
            <w:proofErr w:type="spellEnd"/>
            <w:r w:rsidRPr="005E6FFE">
              <w:rPr>
                <w:rFonts w:ascii="Times New Roman" w:eastAsia="Times New Roman" w:hAnsi="Times New Roman" w:cs="Times New Roman"/>
                <w:sz w:val="22"/>
                <w:szCs w:val="22"/>
                <w:lang w:val="en-GB" w:eastAsia="en-GB"/>
              </w:rPr>
              <w:t xml:space="preserve"> i </w:t>
            </w:r>
            <w:proofErr w:type="spellStart"/>
            <w:r w:rsidRPr="005E6FFE">
              <w:rPr>
                <w:rFonts w:ascii="Times New Roman" w:eastAsia="Times New Roman" w:hAnsi="Times New Roman" w:cs="Times New Roman"/>
                <w:sz w:val="22"/>
                <w:szCs w:val="22"/>
                <w:lang w:val="en-GB" w:eastAsia="en-GB"/>
              </w:rPr>
              <w:t>procjenom</w:t>
            </w:r>
            <w:proofErr w:type="spellEnd"/>
            <w:r w:rsidRPr="005E6FFE">
              <w:rPr>
                <w:rFonts w:ascii="Times New Roman" w:eastAsia="Times New Roman" w:hAnsi="Times New Roman" w:cs="Times New Roman"/>
                <w:sz w:val="22"/>
                <w:szCs w:val="22"/>
                <w:lang w:val="en-GB" w:eastAsia="en-GB"/>
              </w:rPr>
              <w:t xml:space="preserve"> </w:t>
            </w:r>
            <w:proofErr w:type="spellStart"/>
            <w:r w:rsidRPr="005E6FFE">
              <w:rPr>
                <w:rFonts w:ascii="Times New Roman" w:eastAsia="Times New Roman" w:hAnsi="Times New Roman" w:cs="Times New Roman"/>
                <w:sz w:val="22"/>
                <w:szCs w:val="22"/>
                <w:lang w:val="en-GB" w:eastAsia="en-GB"/>
              </w:rPr>
              <w:t>izloženosti</w:t>
            </w:r>
            <w:proofErr w:type="spellEnd"/>
            <w:r w:rsidRPr="005E6FFE">
              <w:rPr>
                <w:rFonts w:ascii="Times New Roman" w:eastAsia="Times New Roman" w:hAnsi="Times New Roman" w:cs="Times New Roman"/>
                <w:sz w:val="22"/>
                <w:szCs w:val="22"/>
                <w:lang w:val="en-GB" w:eastAsia="en-GB"/>
              </w:rPr>
              <w:t xml:space="preserve"> stoke </w:t>
            </w:r>
            <w:proofErr w:type="spellStart"/>
            <w:r w:rsidRPr="005E6FFE">
              <w:rPr>
                <w:rFonts w:ascii="Times New Roman" w:eastAsia="Times New Roman" w:hAnsi="Times New Roman" w:cs="Times New Roman"/>
                <w:sz w:val="22"/>
                <w:szCs w:val="22"/>
                <w:lang w:val="en-GB" w:eastAsia="en-GB"/>
              </w:rPr>
              <w:t>dok</w:t>
            </w:r>
            <w:proofErr w:type="spellEnd"/>
            <w:r w:rsidRPr="005E6FFE">
              <w:rPr>
                <w:rFonts w:ascii="Times New Roman" w:eastAsia="Times New Roman" w:hAnsi="Times New Roman" w:cs="Times New Roman"/>
                <w:sz w:val="22"/>
                <w:szCs w:val="22"/>
                <w:lang w:val="en-GB" w:eastAsia="en-GB"/>
              </w:rPr>
              <w:t xml:space="preserve"> se ne  </w:t>
            </w:r>
            <w:proofErr w:type="spellStart"/>
            <w:r w:rsidRPr="005E6FFE">
              <w:rPr>
                <w:rFonts w:ascii="Times New Roman" w:eastAsia="Times New Roman" w:hAnsi="Times New Roman" w:cs="Times New Roman"/>
                <w:sz w:val="22"/>
                <w:szCs w:val="22"/>
                <w:lang w:val="en-GB" w:eastAsia="en-GB"/>
              </w:rPr>
              <w:t>ocijene</w:t>
            </w:r>
            <w:proofErr w:type="spellEnd"/>
            <w:r w:rsidRPr="005E6FFE">
              <w:rPr>
                <w:rFonts w:ascii="Times New Roman" w:eastAsia="Times New Roman" w:hAnsi="Times New Roman" w:cs="Times New Roman"/>
                <w:sz w:val="22"/>
                <w:szCs w:val="22"/>
                <w:lang w:val="en-GB" w:eastAsia="en-GB"/>
              </w:rPr>
              <w:t xml:space="preserve"> </w:t>
            </w:r>
            <w:proofErr w:type="spellStart"/>
            <w:r w:rsidRPr="005E6FFE">
              <w:rPr>
                <w:rFonts w:ascii="Times New Roman" w:eastAsia="Times New Roman" w:hAnsi="Times New Roman" w:cs="Times New Roman"/>
                <w:sz w:val="22"/>
                <w:szCs w:val="22"/>
                <w:lang w:val="en-GB" w:eastAsia="en-GB"/>
              </w:rPr>
              <w:t>potrebne</w:t>
            </w:r>
            <w:proofErr w:type="spellEnd"/>
            <w:r w:rsidRPr="005E6FFE">
              <w:rPr>
                <w:rFonts w:ascii="Times New Roman" w:eastAsia="Times New Roman" w:hAnsi="Times New Roman" w:cs="Times New Roman"/>
                <w:sz w:val="22"/>
                <w:szCs w:val="22"/>
                <w:lang w:val="en-GB" w:eastAsia="en-GB"/>
              </w:rPr>
              <w:t xml:space="preserve"> </w:t>
            </w:r>
            <w:proofErr w:type="spellStart"/>
            <w:r w:rsidRPr="005E6FFE">
              <w:rPr>
                <w:rFonts w:ascii="Times New Roman" w:eastAsia="Times New Roman" w:hAnsi="Times New Roman" w:cs="Times New Roman"/>
                <w:sz w:val="22"/>
                <w:szCs w:val="22"/>
                <w:lang w:val="en-GB" w:eastAsia="en-GB"/>
              </w:rPr>
              <w:t>potvrdne</w:t>
            </w:r>
            <w:proofErr w:type="spellEnd"/>
            <w:r w:rsidRPr="005E6FFE">
              <w:rPr>
                <w:rFonts w:ascii="Times New Roman" w:eastAsia="Times New Roman" w:hAnsi="Times New Roman" w:cs="Times New Roman"/>
                <w:sz w:val="22"/>
                <w:szCs w:val="22"/>
                <w:lang w:val="en-GB" w:eastAsia="en-GB"/>
              </w:rPr>
              <w:t xml:space="preserve"> </w:t>
            </w:r>
            <w:proofErr w:type="spellStart"/>
            <w:r w:rsidRPr="005E6FFE">
              <w:rPr>
                <w:rFonts w:ascii="Times New Roman" w:eastAsia="Times New Roman" w:hAnsi="Times New Roman" w:cs="Times New Roman"/>
                <w:sz w:val="22"/>
                <w:szCs w:val="22"/>
                <w:lang w:val="en-GB" w:eastAsia="en-GB"/>
              </w:rPr>
              <w:t>informacije</w:t>
            </w:r>
            <w:proofErr w:type="spellEnd"/>
            <w:r w:rsidRPr="005E6FFE">
              <w:rPr>
                <w:rFonts w:ascii="Times New Roman" w:eastAsia="Times New Roman" w:hAnsi="Times New Roman" w:cs="Times New Roman"/>
                <w:sz w:val="22"/>
                <w:szCs w:val="22"/>
                <w:lang w:val="en-GB" w:eastAsia="en-GB"/>
              </w:rPr>
              <w:t>.</w:t>
            </w:r>
          </w:p>
        </w:tc>
      </w:tr>
    </w:tbl>
    <w:p w14:paraId="5F84090D" w14:textId="50D626C3" w:rsidR="005E6FFE" w:rsidRPr="005E6FFE" w:rsidRDefault="005E6FFE" w:rsidP="005E6FFE">
      <w:pPr>
        <w:pStyle w:val="ListParagraph"/>
        <w:numPr>
          <w:ilvl w:val="0"/>
          <w:numId w:val="3"/>
        </w:numPr>
        <w:spacing w:after="0" w:line="276" w:lineRule="auto"/>
        <w:jc w:val="both"/>
        <w:rPr>
          <w:rFonts w:ascii="Times New Roman" w:hAnsi="Times New Roman" w:cs="Times New Roman"/>
          <w:sz w:val="24"/>
          <w:szCs w:val="24"/>
          <w:lang w:val="sr-Latn-BA"/>
        </w:rPr>
      </w:pPr>
      <w:r w:rsidRPr="005E6FFE">
        <w:rPr>
          <w:rFonts w:ascii="Times New Roman" w:hAnsi="Times New Roman" w:cs="Times New Roman"/>
          <w:sz w:val="24"/>
          <w:szCs w:val="24"/>
          <w:lang w:val="sr-Latn-BA"/>
        </w:rPr>
        <w:t xml:space="preserve">U dijelu D </w:t>
      </w:r>
      <w:r w:rsidR="007F08CD">
        <w:rPr>
          <w:rFonts w:ascii="Times New Roman" w:hAnsi="Times New Roman" w:cs="Times New Roman"/>
          <w:sz w:val="24"/>
          <w:szCs w:val="24"/>
          <w:lang w:val="sr-Latn-BA"/>
        </w:rPr>
        <w:t>Spiska</w:t>
      </w:r>
      <w:r w:rsidRPr="005E6FFE">
        <w:rPr>
          <w:rFonts w:ascii="Times New Roman" w:hAnsi="Times New Roman" w:cs="Times New Roman"/>
          <w:sz w:val="24"/>
          <w:szCs w:val="24"/>
          <w:lang w:val="sr-Latn-BA"/>
        </w:rPr>
        <w:t xml:space="preserve"> dodaje se sledeći unos:</w:t>
      </w:r>
    </w:p>
    <w:tbl>
      <w:tblPr>
        <w:tblW w:w="5000" w:type="pct"/>
        <w:tblBorders>
          <w:top w:val="single" w:sz="6" w:space="0" w:color="000000"/>
          <w:left w:val="single" w:sz="6" w:space="0" w:color="000000"/>
          <w:bottom w:val="single" w:sz="6" w:space="0" w:color="000000"/>
          <w:right w:val="single" w:sz="6" w:space="0" w:color="000000"/>
        </w:tblBorders>
        <w:shd w:val="clear" w:color="auto" w:fill="FFFFFF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483"/>
        <w:gridCol w:w="1901"/>
        <w:gridCol w:w="1266"/>
        <w:gridCol w:w="2937"/>
        <w:gridCol w:w="1454"/>
        <w:gridCol w:w="1499"/>
        <w:gridCol w:w="4480"/>
      </w:tblGrid>
      <w:tr w:rsidR="005E6FFE" w:rsidRPr="005E6FFE" w14:paraId="74024E4E" w14:textId="77777777" w:rsidTr="009637D5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hideMark/>
          </w:tcPr>
          <w:p w14:paraId="135D5794" w14:textId="77777777" w:rsidR="005E6FFE" w:rsidRPr="005E6FFE" w:rsidRDefault="005E6FFE" w:rsidP="005E6FFE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  <w:lang w:val="en-GB"/>
              </w:rPr>
            </w:pPr>
            <w:proofErr w:type="spellStart"/>
            <w:r w:rsidRPr="005E6FFE">
              <w:rPr>
                <w:rFonts w:ascii="Times New Roman" w:hAnsi="Times New Roman" w:cs="Times New Roman"/>
                <w:b/>
                <w:bCs/>
                <w:sz w:val="24"/>
                <w:szCs w:val="24"/>
                <w:lang w:val="en-GB"/>
              </w:rPr>
              <w:t>Broj</w:t>
            </w:r>
            <w:proofErr w:type="spellEnd"/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hideMark/>
          </w:tcPr>
          <w:p w14:paraId="7EF591E4" w14:textId="77777777" w:rsidR="005E6FFE" w:rsidRPr="004549B8" w:rsidRDefault="005E6FFE" w:rsidP="004549B8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  <w:lang w:val="en-GB"/>
              </w:rPr>
            </w:pPr>
            <w:proofErr w:type="spellStart"/>
            <w:r w:rsidRPr="004549B8">
              <w:rPr>
                <w:rFonts w:ascii="Times New Roman" w:hAnsi="Times New Roman" w:cs="Times New Roman"/>
                <w:b/>
                <w:bCs/>
                <w:sz w:val="24"/>
                <w:szCs w:val="24"/>
                <w:lang w:val="en-GB"/>
              </w:rPr>
              <w:t>Uobičajeni</w:t>
            </w:r>
            <w:proofErr w:type="spellEnd"/>
            <w:r w:rsidRPr="004549B8">
              <w:rPr>
                <w:rFonts w:ascii="Times New Roman" w:hAnsi="Times New Roman" w:cs="Times New Roman"/>
                <w:b/>
                <w:bCs/>
                <w:sz w:val="24"/>
                <w:szCs w:val="24"/>
                <w:lang w:val="en-GB"/>
              </w:rPr>
              <w:t xml:space="preserve"> </w:t>
            </w:r>
            <w:proofErr w:type="spellStart"/>
            <w:r w:rsidRPr="004549B8">
              <w:rPr>
                <w:rFonts w:ascii="Times New Roman" w:hAnsi="Times New Roman" w:cs="Times New Roman"/>
                <w:b/>
                <w:bCs/>
                <w:sz w:val="24"/>
                <w:szCs w:val="24"/>
                <w:lang w:val="en-GB"/>
              </w:rPr>
              <w:t>naziv</w:t>
            </w:r>
            <w:proofErr w:type="spellEnd"/>
            <w:r w:rsidRPr="004549B8">
              <w:rPr>
                <w:rFonts w:ascii="Times New Roman" w:hAnsi="Times New Roman" w:cs="Times New Roman"/>
                <w:b/>
                <w:bCs/>
                <w:sz w:val="24"/>
                <w:szCs w:val="24"/>
                <w:lang w:val="en-GB"/>
              </w:rPr>
              <w:t xml:space="preserve">, </w:t>
            </w:r>
            <w:proofErr w:type="spellStart"/>
            <w:r w:rsidRPr="004549B8">
              <w:rPr>
                <w:rFonts w:ascii="Times New Roman" w:hAnsi="Times New Roman" w:cs="Times New Roman"/>
                <w:b/>
                <w:bCs/>
                <w:sz w:val="24"/>
                <w:szCs w:val="24"/>
                <w:lang w:val="en-GB"/>
              </w:rPr>
              <w:t>identifikacijski</w:t>
            </w:r>
            <w:proofErr w:type="spellEnd"/>
            <w:r w:rsidRPr="004549B8">
              <w:rPr>
                <w:rFonts w:ascii="Times New Roman" w:hAnsi="Times New Roman" w:cs="Times New Roman"/>
                <w:b/>
                <w:bCs/>
                <w:sz w:val="24"/>
                <w:szCs w:val="24"/>
                <w:lang w:val="en-GB"/>
              </w:rPr>
              <w:t xml:space="preserve"> </w:t>
            </w:r>
            <w:proofErr w:type="spellStart"/>
            <w:r w:rsidRPr="004549B8">
              <w:rPr>
                <w:rFonts w:ascii="Times New Roman" w:hAnsi="Times New Roman" w:cs="Times New Roman"/>
                <w:b/>
                <w:bCs/>
                <w:sz w:val="24"/>
                <w:szCs w:val="24"/>
                <w:lang w:val="en-GB"/>
              </w:rPr>
              <w:lastRenderedPageBreak/>
              <w:t>brojevi</w:t>
            </w:r>
            <w:proofErr w:type="spellEnd"/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hideMark/>
          </w:tcPr>
          <w:p w14:paraId="2DEAE2D2" w14:textId="77777777" w:rsidR="005E6FFE" w:rsidRPr="004549B8" w:rsidRDefault="005E6FFE" w:rsidP="004549B8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  <w:lang w:val="en-GB"/>
              </w:rPr>
            </w:pPr>
            <w:r w:rsidRPr="004549B8">
              <w:rPr>
                <w:rFonts w:ascii="Times New Roman" w:hAnsi="Times New Roman" w:cs="Times New Roman"/>
                <w:b/>
                <w:bCs/>
                <w:sz w:val="24"/>
                <w:szCs w:val="24"/>
                <w:lang w:val="en-GB"/>
              </w:rPr>
              <w:lastRenderedPageBreak/>
              <w:t xml:space="preserve">Kemijski </w:t>
            </w:r>
            <w:proofErr w:type="spellStart"/>
            <w:r w:rsidRPr="004549B8">
              <w:rPr>
                <w:rFonts w:ascii="Times New Roman" w:hAnsi="Times New Roman" w:cs="Times New Roman"/>
                <w:b/>
                <w:bCs/>
                <w:sz w:val="24"/>
                <w:szCs w:val="24"/>
                <w:lang w:val="en-GB"/>
              </w:rPr>
              <w:t>naziv</w:t>
            </w:r>
            <w:proofErr w:type="spellEnd"/>
            <w:r w:rsidRPr="004549B8">
              <w:rPr>
                <w:rFonts w:ascii="Times New Roman" w:hAnsi="Times New Roman" w:cs="Times New Roman"/>
                <w:b/>
                <w:bCs/>
                <w:sz w:val="24"/>
                <w:szCs w:val="24"/>
                <w:lang w:val="en-GB"/>
              </w:rPr>
              <w:t xml:space="preserve"> </w:t>
            </w:r>
            <w:proofErr w:type="spellStart"/>
            <w:r w:rsidRPr="004549B8">
              <w:rPr>
                <w:rFonts w:ascii="Times New Roman" w:hAnsi="Times New Roman" w:cs="Times New Roman"/>
                <w:b/>
                <w:bCs/>
                <w:sz w:val="24"/>
                <w:szCs w:val="24"/>
                <w:lang w:val="en-GB"/>
              </w:rPr>
              <w:t>prema</w:t>
            </w:r>
            <w:proofErr w:type="spellEnd"/>
            <w:r w:rsidRPr="004549B8">
              <w:rPr>
                <w:rFonts w:ascii="Times New Roman" w:hAnsi="Times New Roman" w:cs="Times New Roman"/>
                <w:b/>
                <w:bCs/>
                <w:sz w:val="24"/>
                <w:szCs w:val="24"/>
                <w:lang w:val="en-GB"/>
              </w:rPr>
              <w:t xml:space="preserve"> </w:t>
            </w:r>
            <w:r w:rsidRPr="004549B8">
              <w:rPr>
                <w:rFonts w:ascii="Times New Roman" w:hAnsi="Times New Roman" w:cs="Times New Roman"/>
                <w:b/>
                <w:bCs/>
                <w:sz w:val="24"/>
                <w:szCs w:val="24"/>
                <w:lang w:val="en-GB"/>
              </w:rPr>
              <w:lastRenderedPageBreak/>
              <w:t>IUPAC-u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hideMark/>
          </w:tcPr>
          <w:p w14:paraId="270C6A08" w14:textId="77777777" w:rsidR="005E6FFE" w:rsidRPr="005E6FFE" w:rsidRDefault="005E6FFE" w:rsidP="005E6FFE">
            <w:pPr>
              <w:pStyle w:val="ListParagraph"/>
              <w:rPr>
                <w:rFonts w:ascii="Times New Roman" w:hAnsi="Times New Roman" w:cs="Times New Roman"/>
                <w:b/>
                <w:bCs/>
                <w:sz w:val="24"/>
                <w:szCs w:val="24"/>
                <w:lang w:val="en-GB"/>
              </w:rPr>
            </w:pPr>
            <w:proofErr w:type="spellStart"/>
            <w:r w:rsidRPr="005E6FFE">
              <w:rPr>
                <w:rFonts w:ascii="Times New Roman" w:hAnsi="Times New Roman" w:cs="Times New Roman"/>
                <w:b/>
                <w:bCs/>
                <w:sz w:val="24"/>
                <w:szCs w:val="24"/>
                <w:lang w:val="en-GB"/>
              </w:rPr>
              <w:lastRenderedPageBreak/>
              <w:t>Čistoća</w:t>
            </w:r>
            <w:proofErr w:type="spellEnd"/>
            <w:r w:rsidRPr="005E6FFE">
              <w:rPr>
                <w:rFonts w:ascii="Times New Roman" w:hAnsi="Times New Roman" w:cs="Times New Roman"/>
                <w:b/>
                <w:bCs/>
                <w:sz w:val="24"/>
                <w:szCs w:val="24"/>
                <w:lang w:val="en-GB"/>
              </w:rPr>
              <w:t> 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hideMark/>
          </w:tcPr>
          <w:p w14:paraId="224C8349" w14:textId="77777777" w:rsidR="005E6FFE" w:rsidRPr="004549B8" w:rsidRDefault="005E6FFE" w:rsidP="004549B8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  <w:lang w:val="en-GB"/>
              </w:rPr>
            </w:pPr>
            <w:r w:rsidRPr="004549B8">
              <w:rPr>
                <w:rFonts w:ascii="Times New Roman" w:hAnsi="Times New Roman" w:cs="Times New Roman"/>
                <w:b/>
                <w:bCs/>
                <w:sz w:val="24"/>
                <w:szCs w:val="24"/>
                <w:lang w:val="en-GB"/>
              </w:rPr>
              <w:t xml:space="preserve">Datum </w:t>
            </w:r>
            <w:proofErr w:type="spellStart"/>
            <w:r w:rsidRPr="004549B8">
              <w:rPr>
                <w:rFonts w:ascii="Times New Roman" w:hAnsi="Times New Roman" w:cs="Times New Roman"/>
                <w:b/>
                <w:bCs/>
                <w:sz w:val="24"/>
                <w:szCs w:val="24"/>
                <w:lang w:val="en-GB"/>
              </w:rPr>
              <w:t>odobrenja</w:t>
            </w:r>
            <w:proofErr w:type="spellEnd"/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hideMark/>
          </w:tcPr>
          <w:p w14:paraId="6C553AD8" w14:textId="77777777" w:rsidR="005E6FFE" w:rsidRPr="004549B8" w:rsidRDefault="005E6FFE" w:rsidP="004549B8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  <w:lang w:val="en-GB"/>
              </w:rPr>
            </w:pPr>
            <w:proofErr w:type="spellStart"/>
            <w:r w:rsidRPr="004549B8">
              <w:rPr>
                <w:rFonts w:ascii="Times New Roman" w:hAnsi="Times New Roman" w:cs="Times New Roman"/>
                <w:b/>
                <w:bCs/>
                <w:sz w:val="24"/>
                <w:szCs w:val="24"/>
                <w:lang w:val="en-GB"/>
              </w:rPr>
              <w:t>Prestanak</w:t>
            </w:r>
            <w:proofErr w:type="spellEnd"/>
            <w:r w:rsidRPr="004549B8">
              <w:rPr>
                <w:rFonts w:ascii="Times New Roman" w:hAnsi="Times New Roman" w:cs="Times New Roman"/>
                <w:b/>
                <w:bCs/>
                <w:sz w:val="24"/>
                <w:szCs w:val="24"/>
                <w:lang w:val="en-GB"/>
              </w:rPr>
              <w:t xml:space="preserve"> </w:t>
            </w:r>
            <w:proofErr w:type="spellStart"/>
            <w:r w:rsidRPr="004549B8">
              <w:rPr>
                <w:rFonts w:ascii="Times New Roman" w:hAnsi="Times New Roman" w:cs="Times New Roman"/>
                <w:b/>
                <w:bCs/>
                <w:sz w:val="24"/>
                <w:szCs w:val="24"/>
                <w:lang w:val="en-GB"/>
              </w:rPr>
              <w:t>odobrenja</w:t>
            </w:r>
            <w:proofErr w:type="spellEnd"/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hideMark/>
          </w:tcPr>
          <w:p w14:paraId="1CBF5A92" w14:textId="77777777" w:rsidR="005E6FFE" w:rsidRPr="005E6FFE" w:rsidRDefault="005E6FFE" w:rsidP="005E6FFE">
            <w:pPr>
              <w:pStyle w:val="ListParagraph"/>
              <w:jc w:val="both"/>
              <w:rPr>
                <w:rFonts w:ascii="Times New Roman" w:hAnsi="Times New Roman" w:cs="Times New Roman"/>
                <w:b/>
                <w:bCs/>
                <w:sz w:val="24"/>
                <w:szCs w:val="24"/>
                <w:lang w:val="en-GB"/>
              </w:rPr>
            </w:pPr>
            <w:proofErr w:type="spellStart"/>
            <w:r w:rsidRPr="005E6FFE">
              <w:rPr>
                <w:rFonts w:ascii="Times New Roman" w:hAnsi="Times New Roman" w:cs="Times New Roman"/>
                <w:b/>
                <w:bCs/>
                <w:sz w:val="24"/>
                <w:szCs w:val="24"/>
                <w:lang w:val="en-GB"/>
              </w:rPr>
              <w:t>Posebne</w:t>
            </w:r>
            <w:proofErr w:type="spellEnd"/>
            <w:r w:rsidRPr="005E6FFE">
              <w:rPr>
                <w:rFonts w:ascii="Times New Roman" w:hAnsi="Times New Roman" w:cs="Times New Roman"/>
                <w:b/>
                <w:bCs/>
                <w:sz w:val="24"/>
                <w:szCs w:val="24"/>
                <w:lang w:val="en-GB"/>
              </w:rPr>
              <w:t xml:space="preserve"> </w:t>
            </w:r>
            <w:proofErr w:type="spellStart"/>
            <w:r w:rsidRPr="005E6FFE">
              <w:rPr>
                <w:rFonts w:ascii="Times New Roman" w:hAnsi="Times New Roman" w:cs="Times New Roman"/>
                <w:b/>
                <w:bCs/>
                <w:sz w:val="24"/>
                <w:szCs w:val="24"/>
                <w:lang w:val="en-GB"/>
              </w:rPr>
              <w:t>odredbe</w:t>
            </w:r>
            <w:proofErr w:type="spellEnd"/>
          </w:p>
        </w:tc>
      </w:tr>
      <w:tr w:rsidR="005E6FFE" w:rsidRPr="005E6FFE" w14:paraId="21322DAB" w14:textId="77777777" w:rsidTr="009637D5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hideMark/>
          </w:tcPr>
          <w:p w14:paraId="1782FA2E" w14:textId="234E9261" w:rsidR="005E6FFE" w:rsidRPr="005E6FFE" w:rsidRDefault="005E6FFE" w:rsidP="005E6FFE">
            <w:pPr>
              <w:rPr>
                <w:rFonts w:ascii="Times New Roman" w:hAnsi="Times New Roman" w:cs="Times New Roman"/>
                <w:sz w:val="24"/>
                <w:szCs w:val="24"/>
                <w:lang w:val="en-GB"/>
              </w:rPr>
            </w:pPr>
            <w:r w:rsidRPr="005E6FFE">
              <w:rPr>
                <w:rFonts w:ascii="Times New Roman" w:hAnsi="Times New Roman" w:cs="Times New Roman"/>
                <w:sz w:val="24"/>
                <w:szCs w:val="24"/>
                <w:lang w:val="en-GB"/>
              </w:rPr>
              <w:t>52.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hideMark/>
          </w:tcPr>
          <w:p w14:paraId="16C4634C" w14:textId="77777777" w:rsidR="005E6FFE" w:rsidRPr="004549B8" w:rsidRDefault="005E6FFE" w:rsidP="004549B8">
            <w:pPr>
              <w:rPr>
                <w:rFonts w:ascii="Times New Roman" w:hAnsi="Times New Roman" w:cs="Times New Roman"/>
                <w:sz w:val="24"/>
                <w:szCs w:val="24"/>
                <w:lang w:val="en-GB"/>
              </w:rPr>
            </w:pPr>
            <w:r w:rsidRPr="004549B8">
              <w:rPr>
                <w:rFonts w:ascii="Times New Roman" w:hAnsi="Times New Roman" w:cs="Times New Roman"/>
                <w:sz w:val="24"/>
                <w:szCs w:val="24"/>
                <w:lang w:val="en-GB"/>
              </w:rPr>
              <w:t xml:space="preserve">Elementarno </w:t>
            </w:r>
            <w:proofErr w:type="spellStart"/>
            <w:r w:rsidRPr="004549B8">
              <w:rPr>
                <w:rFonts w:ascii="Times New Roman" w:hAnsi="Times New Roman" w:cs="Times New Roman"/>
                <w:sz w:val="24"/>
                <w:szCs w:val="24"/>
                <w:lang w:val="en-GB"/>
              </w:rPr>
              <w:t>željezo</w:t>
            </w:r>
            <w:proofErr w:type="spellEnd"/>
          </w:p>
          <w:p w14:paraId="07221103" w14:textId="77777777" w:rsidR="005E6FFE" w:rsidRPr="004549B8" w:rsidRDefault="005E6FFE" w:rsidP="004549B8">
            <w:pPr>
              <w:rPr>
                <w:rFonts w:ascii="Times New Roman" w:hAnsi="Times New Roman" w:cs="Times New Roman"/>
                <w:sz w:val="24"/>
                <w:szCs w:val="24"/>
                <w:lang w:val="en-GB"/>
              </w:rPr>
            </w:pPr>
            <w:r w:rsidRPr="004549B8">
              <w:rPr>
                <w:rFonts w:ascii="Times New Roman" w:hAnsi="Times New Roman" w:cs="Times New Roman"/>
                <w:sz w:val="24"/>
                <w:szCs w:val="24"/>
                <w:lang w:val="en-GB"/>
              </w:rPr>
              <w:t>CAS br.: 7439-89–6</w:t>
            </w:r>
          </w:p>
          <w:p w14:paraId="40F34E9F" w14:textId="77777777" w:rsidR="005E6FFE" w:rsidRPr="004549B8" w:rsidRDefault="005E6FFE" w:rsidP="004549B8">
            <w:pPr>
              <w:rPr>
                <w:rFonts w:ascii="Times New Roman" w:hAnsi="Times New Roman" w:cs="Times New Roman"/>
                <w:sz w:val="24"/>
                <w:szCs w:val="24"/>
                <w:lang w:val="en-GB"/>
              </w:rPr>
            </w:pPr>
            <w:r w:rsidRPr="004549B8">
              <w:rPr>
                <w:rFonts w:ascii="Times New Roman" w:hAnsi="Times New Roman" w:cs="Times New Roman"/>
                <w:sz w:val="24"/>
                <w:szCs w:val="24"/>
                <w:lang w:val="en-GB"/>
              </w:rPr>
              <w:t>CIPAC br.: </w:t>
            </w:r>
            <w:r w:rsidRPr="004549B8">
              <w:rPr>
                <w:rFonts w:ascii="Times New Roman" w:hAnsi="Times New Roman" w:cs="Times New Roman"/>
                <w:i/>
                <w:iCs/>
                <w:sz w:val="24"/>
                <w:szCs w:val="24"/>
                <w:lang w:val="en-GB"/>
              </w:rPr>
              <w:t>—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hideMark/>
          </w:tcPr>
          <w:p w14:paraId="511BFBE2" w14:textId="77777777" w:rsidR="005E6FFE" w:rsidRPr="004549B8" w:rsidRDefault="005E6FFE" w:rsidP="004549B8">
            <w:pPr>
              <w:rPr>
                <w:rFonts w:ascii="Times New Roman" w:hAnsi="Times New Roman" w:cs="Times New Roman"/>
                <w:sz w:val="24"/>
                <w:szCs w:val="24"/>
                <w:lang w:val="en-GB"/>
              </w:rPr>
            </w:pPr>
            <w:proofErr w:type="spellStart"/>
            <w:r w:rsidRPr="004549B8">
              <w:rPr>
                <w:rFonts w:ascii="Times New Roman" w:hAnsi="Times New Roman" w:cs="Times New Roman"/>
                <w:sz w:val="24"/>
                <w:szCs w:val="24"/>
                <w:lang w:val="en-GB"/>
              </w:rPr>
              <w:t>Željezo</w:t>
            </w:r>
            <w:proofErr w:type="spellEnd"/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hideMark/>
          </w:tcPr>
          <w:p w14:paraId="399AE9F0" w14:textId="77777777" w:rsidR="005E6FFE" w:rsidRPr="007F08CD" w:rsidRDefault="005E6FFE" w:rsidP="007F08CD">
            <w:pPr>
              <w:jc w:val="both"/>
              <w:rPr>
                <w:rFonts w:ascii="Times New Roman" w:hAnsi="Times New Roman" w:cs="Times New Roman"/>
                <w:sz w:val="24"/>
                <w:szCs w:val="24"/>
                <w:lang w:val="en-GB"/>
              </w:rPr>
            </w:pPr>
            <w:r w:rsidRPr="007F08CD">
              <w:rPr>
                <w:rFonts w:ascii="Times New Roman" w:hAnsi="Times New Roman" w:cs="Times New Roman"/>
                <w:sz w:val="24"/>
                <w:szCs w:val="24"/>
                <w:lang w:val="en-GB"/>
              </w:rPr>
              <w:t xml:space="preserve">≥ 989 g/kg </w:t>
            </w:r>
            <w:proofErr w:type="spellStart"/>
            <w:r w:rsidRPr="007F08CD">
              <w:rPr>
                <w:rFonts w:ascii="Times New Roman" w:hAnsi="Times New Roman" w:cs="Times New Roman"/>
                <w:sz w:val="24"/>
                <w:szCs w:val="24"/>
                <w:lang w:val="en-GB"/>
              </w:rPr>
              <w:t>ukupnog</w:t>
            </w:r>
            <w:proofErr w:type="spellEnd"/>
            <w:r w:rsidRPr="007F08CD">
              <w:rPr>
                <w:rFonts w:ascii="Times New Roman" w:hAnsi="Times New Roman" w:cs="Times New Roman"/>
                <w:sz w:val="24"/>
                <w:szCs w:val="24"/>
                <w:lang w:val="en-GB"/>
              </w:rPr>
              <w:t xml:space="preserve"> </w:t>
            </w:r>
            <w:proofErr w:type="spellStart"/>
            <w:r w:rsidRPr="007F08CD">
              <w:rPr>
                <w:rFonts w:ascii="Times New Roman" w:hAnsi="Times New Roman" w:cs="Times New Roman"/>
                <w:sz w:val="24"/>
                <w:szCs w:val="24"/>
                <w:lang w:val="en-GB"/>
              </w:rPr>
              <w:t>željeza</w:t>
            </w:r>
            <w:proofErr w:type="spellEnd"/>
          </w:p>
          <w:p w14:paraId="070D780E" w14:textId="77777777" w:rsidR="005E6FFE" w:rsidRPr="007F08CD" w:rsidRDefault="005E6FFE" w:rsidP="004549B8">
            <w:pPr>
              <w:rPr>
                <w:rFonts w:ascii="Times New Roman" w:hAnsi="Times New Roman" w:cs="Times New Roman"/>
                <w:sz w:val="24"/>
                <w:szCs w:val="24"/>
                <w:lang w:val="en-GB"/>
              </w:rPr>
            </w:pPr>
            <w:proofErr w:type="spellStart"/>
            <w:r w:rsidRPr="007F08CD">
              <w:rPr>
                <w:rFonts w:ascii="Times New Roman" w:hAnsi="Times New Roman" w:cs="Times New Roman"/>
                <w:sz w:val="24"/>
                <w:szCs w:val="24"/>
                <w:lang w:val="en-GB"/>
              </w:rPr>
              <w:t>Sljedeće</w:t>
            </w:r>
            <w:proofErr w:type="spellEnd"/>
            <w:r w:rsidRPr="007F08CD">
              <w:rPr>
                <w:rFonts w:ascii="Times New Roman" w:hAnsi="Times New Roman" w:cs="Times New Roman"/>
                <w:sz w:val="24"/>
                <w:szCs w:val="24"/>
                <w:lang w:val="en-GB"/>
              </w:rPr>
              <w:t xml:space="preserve"> </w:t>
            </w:r>
            <w:proofErr w:type="spellStart"/>
            <w:r w:rsidRPr="007F08CD">
              <w:rPr>
                <w:rFonts w:ascii="Times New Roman" w:hAnsi="Times New Roman" w:cs="Times New Roman"/>
                <w:sz w:val="24"/>
                <w:szCs w:val="24"/>
                <w:lang w:val="en-GB"/>
              </w:rPr>
              <w:t>nečistoće</w:t>
            </w:r>
            <w:proofErr w:type="spellEnd"/>
            <w:r w:rsidRPr="007F08CD">
              <w:rPr>
                <w:rFonts w:ascii="Times New Roman" w:hAnsi="Times New Roman" w:cs="Times New Roman"/>
                <w:sz w:val="24"/>
                <w:szCs w:val="24"/>
                <w:lang w:val="en-GB"/>
              </w:rPr>
              <w:t xml:space="preserve"> </w:t>
            </w:r>
            <w:proofErr w:type="spellStart"/>
            <w:r w:rsidRPr="007F08CD">
              <w:rPr>
                <w:rFonts w:ascii="Times New Roman" w:hAnsi="Times New Roman" w:cs="Times New Roman"/>
                <w:sz w:val="24"/>
                <w:szCs w:val="24"/>
                <w:lang w:val="en-GB"/>
              </w:rPr>
              <w:t>izazivaju</w:t>
            </w:r>
            <w:proofErr w:type="spellEnd"/>
            <w:r w:rsidRPr="007F08CD">
              <w:rPr>
                <w:rFonts w:ascii="Times New Roman" w:hAnsi="Times New Roman" w:cs="Times New Roman"/>
                <w:sz w:val="24"/>
                <w:szCs w:val="24"/>
                <w:lang w:val="en-GB"/>
              </w:rPr>
              <w:t xml:space="preserve"> </w:t>
            </w:r>
            <w:proofErr w:type="spellStart"/>
            <w:r w:rsidRPr="007F08CD">
              <w:rPr>
                <w:rFonts w:ascii="Times New Roman" w:hAnsi="Times New Roman" w:cs="Times New Roman"/>
                <w:sz w:val="24"/>
                <w:szCs w:val="24"/>
                <w:lang w:val="en-GB"/>
              </w:rPr>
              <w:t>zabrinutost</w:t>
            </w:r>
            <w:proofErr w:type="spellEnd"/>
            <w:r w:rsidRPr="007F08CD">
              <w:rPr>
                <w:rFonts w:ascii="Times New Roman" w:hAnsi="Times New Roman" w:cs="Times New Roman"/>
                <w:sz w:val="24"/>
                <w:szCs w:val="24"/>
                <w:lang w:val="en-GB"/>
              </w:rPr>
              <w:t xml:space="preserve"> u </w:t>
            </w:r>
            <w:proofErr w:type="spellStart"/>
            <w:r w:rsidRPr="007F08CD">
              <w:rPr>
                <w:rFonts w:ascii="Times New Roman" w:hAnsi="Times New Roman" w:cs="Times New Roman"/>
                <w:sz w:val="24"/>
                <w:szCs w:val="24"/>
                <w:lang w:val="en-GB"/>
              </w:rPr>
              <w:t>toksikološkom</w:t>
            </w:r>
            <w:proofErr w:type="spellEnd"/>
            <w:r w:rsidRPr="007F08CD">
              <w:rPr>
                <w:rFonts w:ascii="Times New Roman" w:hAnsi="Times New Roman" w:cs="Times New Roman"/>
                <w:sz w:val="24"/>
                <w:szCs w:val="24"/>
                <w:lang w:val="en-GB"/>
              </w:rPr>
              <w:t xml:space="preserve"> </w:t>
            </w:r>
            <w:proofErr w:type="spellStart"/>
            <w:r w:rsidRPr="007F08CD">
              <w:rPr>
                <w:rFonts w:ascii="Times New Roman" w:hAnsi="Times New Roman" w:cs="Times New Roman"/>
                <w:sz w:val="24"/>
                <w:szCs w:val="24"/>
                <w:lang w:val="en-GB"/>
              </w:rPr>
              <w:t>smislu</w:t>
            </w:r>
            <w:proofErr w:type="spellEnd"/>
            <w:r w:rsidRPr="007F08CD">
              <w:rPr>
                <w:rFonts w:ascii="Times New Roman" w:hAnsi="Times New Roman" w:cs="Times New Roman"/>
                <w:sz w:val="24"/>
                <w:szCs w:val="24"/>
                <w:lang w:val="en-GB"/>
              </w:rPr>
              <w:t xml:space="preserve"> i ne </w:t>
            </w:r>
            <w:proofErr w:type="spellStart"/>
            <w:r w:rsidRPr="007F08CD">
              <w:rPr>
                <w:rFonts w:ascii="Times New Roman" w:hAnsi="Times New Roman" w:cs="Times New Roman"/>
                <w:sz w:val="24"/>
                <w:szCs w:val="24"/>
                <w:lang w:val="en-GB"/>
              </w:rPr>
              <w:t>smiju</w:t>
            </w:r>
            <w:proofErr w:type="spellEnd"/>
            <w:r w:rsidRPr="007F08CD">
              <w:rPr>
                <w:rFonts w:ascii="Times New Roman" w:hAnsi="Times New Roman" w:cs="Times New Roman"/>
                <w:sz w:val="24"/>
                <w:szCs w:val="24"/>
                <w:lang w:val="en-GB"/>
              </w:rPr>
              <w:t xml:space="preserve"> </w:t>
            </w:r>
            <w:proofErr w:type="spellStart"/>
            <w:r w:rsidRPr="007F08CD">
              <w:rPr>
                <w:rFonts w:ascii="Times New Roman" w:hAnsi="Times New Roman" w:cs="Times New Roman"/>
                <w:sz w:val="24"/>
                <w:szCs w:val="24"/>
                <w:lang w:val="en-GB"/>
              </w:rPr>
              <w:t>prelaziti</w:t>
            </w:r>
            <w:proofErr w:type="spellEnd"/>
            <w:r w:rsidRPr="007F08CD">
              <w:rPr>
                <w:rFonts w:ascii="Times New Roman" w:hAnsi="Times New Roman" w:cs="Times New Roman"/>
                <w:sz w:val="24"/>
                <w:szCs w:val="24"/>
                <w:lang w:val="en-GB"/>
              </w:rPr>
              <w:t xml:space="preserve"> </w:t>
            </w:r>
            <w:proofErr w:type="spellStart"/>
            <w:r w:rsidRPr="007F08CD">
              <w:rPr>
                <w:rFonts w:ascii="Times New Roman" w:hAnsi="Times New Roman" w:cs="Times New Roman"/>
                <w:sz w:val="24"/>
                <w:szCs w:val="24"/>
                <w:lang w:val="en-GB"/>
              </w:rPr>
              <w:t>sljedeće</w:t>
            </w:r>
            <w:proofErr w:type="spellEnd"/>
            <w:r w:rsidRPr="007F08CD">
              <w:rPr>
                <w:rFonts w:ascii="Times New Roman" w:hAnsi="Times New Roman" w:cs="Times New Roman"/>
                <w:sz w:val="24"/>
                <w:szCs w:val="24"/>
                <w:lang w:val="en-GB"/>
              </w:rPr>
              <w:t xml:space="preserve"> </w:t>
            </w:r>
            <w:proofErr w:type="spellStart"/>
            <w:r w:rsidRPr="007F08CD">
              <w:rPr>
                <w:rFonts w:ascii="Times New Roman" w:hAnsi="Times New Roman" w:cs="Times New Roman"/>
                <w:sz w:val="24"/>
                <w:szCs w:val="24"/>
                <w:lang w:val="en-GB"/>
              </w:rPr>
              <w:t>razine</w:t>
            </w:r>
            <w:proofErr w:type="spellEnd"/>
            <w:r w:rsidRPr="007F08CD">
              <w:rPr>
                <w:rFonts w:ascii="Times New Roman" w:hAnsi="Times New Roman" w:cs="Times New Roman"/>
                <w:sz w:val="24"/>
                <w:szCs w:val="24"/>
                <w:lang w:val="en-GB"/>
              </w:rPr>
              <w:t xml:space="preserve"> u </w:t>
            </w:r>
            <w:proofErr w:type="spellStart"/>
            <w:r w:rsidRPr="007F08CD">
              <w:rPr>
                <w:rFonts w:ascii="Times New Roman" w:hAnsi="Times New Roman" w:cs="Times New Roman"/>
                <w:sz w:val="24"/>
                <w:szCs w:val="24"/>
                <w:lang w:val="en-GB"/>
              </w:rPr>
              <w:t>tehničkom</w:t>
            </w:r>
            <w:proofErr w:type="spellEnd"/>
            <w:r w:rsidRPr="007F08CD">
              <w:rPr>
                <w:rFonts w:ascii="Times New Roman" w:hAnsi="Times New Roman" w:cs="Times New Roman"/>
                <w:sz w:val="24"/>
                <w:szCs w:val="24"/>
                <w:lang w:val="en-GB"/>
              </w:rPr>
              <w:t xml:space="preserve"> </w:t>
            </w:r>
            <w:proofErr w:type="spellStart"/>
            <w:r w:rsidRPr="007F08CD">
              <w:rPr>
                <w:rFonts w:ascii="Times New Roman" w:hAnsi="Times New Roman" w:cs="Times New Roman"/>
                <w:sz w:val="24"/>
                <w:szCs w:val="24"/>
                <w:lang w:val="en-GB"/>
              </w:rPr>
              <w:t>materijalu</w:t>
            </w:r>
            <w:proofErr w:type="spellEnd"/>
            <w:r w:rsidRPr="007F08CD">
              <w:rPr>
                <w:rFonts w:ascii="Times New Roman" w:hAnsi="Times New Roman" w:cs="Times New Roman"/>
                <w:sz w:val="24"/>
                <w:szCs w:val="24"/>
                <w:lang w:val="en-GB"/>
              </w:rPr>
              <w:t>:</w:t>
            </w:r>
          </w:p>
          <w:p w14:paraId="2AC358BA" w14:textId="77777777" w:rsidR="005E6FFE" w:rsidRPr="007F08CD" w:rsidRDefault="005E6FFE" w:rsidP="007F08CD">
            <w:pPr>
              <w:rPr>
                <w:rFonts w:ascii="Times New Roman" w:hAnsi="Times New Roman" w:cs="Times New Roman"/>
                <w:sz w:val="24"/>
                <w:szCs w:val="24"/>
                <w:lang w:val="en-GB"/>
              </w:rPr>
            </w:pPr>
            <w:r w:rsidRPr="007F08CD">
              <w:rPr>
                <w:rFonts w:ascii="Times New Roman" w:hAnsi="Times New Roman" w:cs="Times New Roman"/>
                <w:sz w:val="24"/>
                <w:szCs w:val="24"/>
                <w:lang w:val="en-GB"/>
              </w:rPr>
              <w:t xml:space="preserve">Arsen: </w:t>
            </w:r>
            <w:proofErr w:type="spellStart"/>
            <w:r w:rsidRPr="007F08CD">
              <w:rPr>
                <w:rFonts w:ascii="Times New Roman" w:hAnsi="Times New Roman" w:cs="Times New Roman"/>
                <w:sz w:val="24"/>
                <w:szCs w:val="24"/>
                <w:lang w:val="en-GB"/>
              </w:rPr>
              <w:t>najviše</w:t>
            </w:r>
            <w:proofErr w:type="spellEnd"/>
            <w:r w:rsidRPr="007F08CD">
              <w:rPr>
                <w:rFonts w:ascii="Times New Roman" w:hAnsi="Times New Roman" w:cs="Times New Roman"/>
                <w:sz w:val="24"/>
                <w:szCs w:val="24"/>
                <w:lang w:val="en-GB"/>
              </w:rPr>
              <w:t xml:space="preserve"> 0,003 g/kg</w:t>
            </w:r>
          </w:p>
          <w:p w14:paraId="232F8E6B" w14:textId="77777777" w:rsidR="005E6FFE" w:rsidRPr="004549B8" w:rsidRDefault="005E6FFE" w:rsidP="004549B8">
            <w:pPr>
              <w:rPr>
                <w:rFonts w:ascii="Times New Roman" w:hAnsi="Times New Roman" w:cs="Times New Roman"/>
                <w:sz w:val="24"/>
                <w:szCs w:val="24"/>
                <w:lang w:val="en-GB"/>
              </w:rPr>
            </w:pPr>
            <w:proofErr w:type="spellStart"/>
            <w:r w:rsidRPr="004549B8">
              <w:rPr>
                <w:rFonts w:ascii="Times New Roman" w:hAnsi="Times New Roman" w:cs="Times New Roman"/>
                <w:sz w:val="24"/>
                <w:szCs w:val="24"/>
                <w:lang w:val="en-GB"/>
              </w:rPr>
              <w:t>Živa</w:t>
            </w:r>
            <w:proofErr w:type="spellEnd"/>
            <w:r w:rsidRPr="004549B8">
              <w:rPr>
                <w:rFonts w:ascii="Times New Roman" w:hAnsi="Times New Roman" w:cs="Times New Roman"/>
                <w:sz w:val="24"/>
                <w:szCs w:val="24"/>
                <w:lang w:val="en-GB"/>
              </w:rPr>
              <w:t xml:space="preserve">: </w:t>
            </w:r>
            <w:proofErr w:type="spellStart"/>
            <w:r w:rsidRPr="004549B8">
              <w:rPr>
                <w:rFonts w:ascii="Times New Roman" w:hAnsi="Times New Roman" w:cs="Times New Roman"/>
                <w:sz w:val="24"/>
                <w:szCs w:val="24"/>
                <w:lang w:val="en-GB"/>
              </w:rPr>
              <w:t>najviše</w:t>
            </w:r>
            <w:proofErr w:type="spellEnd"/>
            <w:r w:rsidRPr="004549B8">
              <w:rPr>
                <w:rFonts w:ascii="Times New Roman" w:hAnsi="Times New Roman" w:cs="Times New Roman"/>
                <w:sz w:val="24"/>
                <w:szCs w:val="24"/>
                <w:lang w:val="en-GB"/>
              </w:rPr>
              <w:t xml:space="preserve"> 0,001 g/kg</w:t>
            </w:r>
          </w:p>
          <w:p w14:paraId="72777735" w14:textId="77777777" w:rsidR="005E6FFE" w:rsidRPr="004549B8" w:rsidRDefault="005E6FFE" w:rsidP="004549B8">
            <w:pPr>
              <w:rPr>
                <w:rFonts w:ascii="Times New Roman" w:hAnsi="Times New Roman" w:cs="Times New Roman"/>
                <w:sz w:val="24"/>
                <w:szCs w:val="24"/>
                <w:lang w:val="en-GB"/>
              </w:rPr>
            </w:pPr>
            <w:proofErr w:type="spellStart"/>
            <w:r w:rsidRPr="004549B8">
              <w:rPr>
                <w:rFonts w:ascii="Times New Roman" w:hAnsi="Times New Roman" w:cs="Times New Roman"/>
                <w:sz w:val="24"/>
                <w:szCs w:val="24"/>
                <w:lang w:val="en-GB"/>
              </w:rPr>
              <w:t>Olovo</w:t>
            </w:r>
            <w:proofErr w:type="spellEnd"/>
            <w:r w:rsidRPr="004549B8">
              <w:rPr>
                <w:rFonts w:ascii="Times New Roman" w:hAnsi="Times New Roman" w:cs="Times New Roman"/>
                <w:sz w:val="24"/>
                <w:szCs w:val="24"/>
                <w:lang w:val="en-GB"/>
              </w:rPr>
              <w:t xml:space="preserve">: </w:t>
            </w:r>
            <w:proofErr w:type="spellStart"/>
            <w:r w:rsidRPr="004549B8">
              <w:rPr>
                <w:rFonts w:ascii="Times New Roman" w:hAnsi="Times New Roman" w:cs="Times New Roman"/>
                <w:sz w:val="24"/>
                <w:szCs w:val="24"/>
                <w:lang w:val="en-GB"/>
              </w:rPr>
              <w:t>najviše</w:t>
            </w:r>
            <w:proofErr w:type="spellEnd"/>
            <w:r w:rsidRPr="004549B8">
              <w:rPr>
                <w:rFonts w:ascii="Times New Roman" w:hAnsi="Times New Roman" w:cs="Times New Roman"/>
                <w:sz w:val="24"/>
                <w:szCs w:val="24"/>
                <w:lang w:val="en-GB"/>
              </w:rPr>
              <w:t xml:space="preserve"> 0,01 g/kg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hideMark/>
          </w:tcPr>
          <w:p w14:paraId="6C253260" w14:textId="77777777" w:rsidR="005E6FFE" w:rsidRPr="005E6FFE" w:rsidRDefault="005E6FFE" w:rsidP="005E6FFE">
            <w:pPr>
              <w:pStyle w:val="ListParagraph"/>
              <w:ind w:left="360"/>
              <w:jc w:val="both"/>
              <w:rPr>
                <w:rFonts w:ascii="Times New Roman" w:hAnsi="Times New Roman" w:cs="Times New Roman"/>
                <w:sz w:val="24"/>
                <w:szCs w:val="24"/>
                <w:lang w:val="en-GB"/>
              </w:rPr>
            </w:pPr>
            <w:r w:rsidRPr="005E6FFE">
              <w:rPr>
                <w:rFonts w:ascii="Times New Roman" w:hAnsi="Times New Roman" w:cs="Times New Roman"/>
                <w:sz w:val="24"/>
                <w:szCs w:val="24"/>
                <w:lang w:val="en-GB"/>
              </w:rPr>
              <w:t>26.5.2025.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hideMark/>
          </w:tcPr>
          <w:p w14:paraId="6A0A6C1B" w14:textId="77777777" w:rsidR="005E6FFE" w:rsidRPr="005E6FFE" w:rsidRDefault="005E6FFE" w:rsidP="005E6FFE">
            <w:pPr>
              <w:pStyle w:val="ListParagraph"/>
              <w:ind w:left="360"/>
              <w:jc w:val="both"/>
              <w:rPr>
                <w:rFonts w:ascii="Times New Roman" w:hAnsi="Times New Roman" w:cs="Times New Roman"/>
                <w:sz w:val="24"/>
                <w:szCs w:val="24"/>
                <w:lang w:val="en-GB"/>
              </w:rPr>
            </w:pPr>
            <w:r w:rsidRPr="005E6FFE">
              <w:rPr>
                <w:rFonts w:ascii="Times New Roman" w:hAnsi="Times New Roman" w:cs="Times New Roman"/>
                <w:sz w:val="24"/>
                <w:szCs w:val="24"/>
                <w:lang w:val="en-GB"/>
              </w:rPr>
              <w:t>26.5.2040.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hideMark/>
          </w:tcPr>
          <w:p w14:paraId="2CE242EB" w14:textId="0C10E34A" w:rsidR="005E6FFE" w:rsidRPr="004C387B" w:rsidRDefault="005E6FFE" w:rsidP="004C387B">
            <w:pPr>
              <w:rPr>
                <w:rFonts w:ascii="Times New Roman" w:hAnsi="Times New Roman" w:cs="Times New Roman"/>
                <w:sz w:val="24"/>
                <w:szCs w:val="24"/>
                <w:lang w:val="en-GB"/>
              </w:rPr>
            </w:pPr>
            <w:r w:rsidRPr="004C387B">
              <w:rPr>
                <w:rFonts w:ascii="Times New Roman" w:hAnsi="Times New Roman" w:cs="Times New Roman"/>
                <w:sz w:val="24"/>
                <w:szCs w:val="24"/>
                <w:lang w:val="hr-HR"/>
              </w:rPr>
              <w:t xml:space="preserve">Za provođenje jedinstvenih principa iz propisa o jedinstvenim principima za ocjenjivanje FFS, pri donošenju odluke o registraciji uzimaju se u obzir i zaključci postupka razmatranja aktivne </w:t>
            </w:r>
            <w:r w:rsidR="004549B8">
              <w:rPr>
                <w:rFonts w:ascii="Times New Roman" w:hAnsi="Times New Roman" w:cs="Times New Roman"/>
                <w:sz w:val="24"/>
                <w:szCs w:val="24"/>
                <w:lang w:val="hr-HR"/>
              </w:rPr>
              <w:t>materije</w:t>
            </w:r>
            <w:r w:rsidRPr="004C387B">
              <w:rPr>
                <w:rFonts w:ascii="Times New Roman" w:hAnsi="Times New Roman" w:cs="Times New Roman"/>
                <w:sz w:val="24"/>
                <w:szCs w:val="24"/>
                <w:lang w:val="hr-HR"/>
              </w:rPr>
              <w:t xml:space="preserve"> od strane relevantnih tijela Evropske unije.</w:t>
            </w:r>
          </w:p>
          <w:p w14:paraId="7F2DF58D" w14:textId="1CE4F791" w:rsidR="005E6FFE" w:rsidRPr="004C387B" w:rsidRDefault="004549B8" w:rsidP="004C387B">
            <w:pPr>
              <w:rPr>
                <w:rFonts w:ascii="Times New Roman" w:hAnsi="Times New Roman" w:cs="Times New Roman"/>
                <w:sz w:val="24"/>
                <w:szCs w:val="24"/>
                <w:lang w:val="en-GB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  <w:szCs w:val="24"/>
                <w:lang w:val="en-GB"/>
              </w:rPr>
              <w:t>Uslovi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  <w:lang w:val="en-GB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  <w:lang w:val="en-GB"/>
              </w:rPr>
              <w:t>upotrebe</w:t>
            </w:r>
            <w:proofErr w:type="spellEnd"/>
            <w:r w:rsidR="005E6FFE" w:rsidRPr="004C387B">
              <w:rPr>
                <w:rFonts w:ascii="Times New Roman" w:hAnsi="Times New Roman" w:cs="Times New Roman"/>
                <w:sz w:val="24"/>
                <w:szCs w:val="24"/>
                <w:lang w:val="en-GB"/>
              </w:rPr>
              <w:t xml:space="preserve"> </w:t>
            </w:r>
            <w:proofErr w:type="spellStart"/>
            <w:r w:rsidR="005E6FFE" w:rsidRPr="004C387B">
              <w:rPr>
                <w:rFonts w:ascii="Times New Roman" w:hAnsi="Times New Roman" w:cs="Times New Roman"/>
                <w:sz w:val="24"/>
                <w:szCs w:val="24"/>
                <w:lang w:val="en-GB"/>
              </w:rPr>
              <w:t>prema</w:t>
            </w:r>
            <w:proofErr w:type="spellEnd"/>
            <w:r w:rsidR="005E6FFE" w:rsidRPr="004C387B">
              <w:rPr>
                <w:rFonts w:ascii="Times New Roman" w:hAnsi="Times New Roman" w:cs="Times New Roman"/>
                <w:sz w:val="24"/>
                <w:szCs w:val="24"/>
                <w:lang w:val="en-GB"/>
              </w:rPr>
              <w:t xml:space="preserve"> </w:t>
            </w:r>
            <w:proofErr w:type="spellStart"/>
            <w:r w:rsidR="005E6FFE" w:rsidRPr="004C387B">
              <w:rPr>
                <w:rFonts w:ascii="Times New Roman" w:hAnsi="Times New Roman" w:cs="Times New Roman"/>
                <w:sz w:val="24"/>
                <w:szCs w:val="24"/>
                <w:lang w:val="en-GB"/>
              </w:rPr>
              <w:t>potrebi</w:t>
            </w:r>
            <w:proofErr w:type="spellEnd"/>
            <w:r w:rsidR="005E6FFE" w:rsidRPr="004C387B">
              <w:rPr>
                <w:rFonts w:ascii="Times New Roman" w:hAnsi="Times New Roman" w:cs="Times New Roman"/>
                <w:sz w:val="24"/>
                <w:szCs w:val="24"/>
                <w:lang w:val="en-GB"/>
              </w:rPr>
              <w:t xml:space="preserve"> </w:t>
            </w:r>
            <w:proofErr w:type="spellStart"/>
            <w:r w:rsidR="005E6FFE" w:rsidRPr="004C387B">
              <w:rPr>
                <w:rFonts w:ascii="Times New Roman" w:hAnsi="Times New Roman" w:cs="Times New Roman"/>
                <w:sz w:val="24"/>
                <w:szCs w:val="24"/>
                <w:lang w:val="en-GB"/>
              </w:rPr>
              <w:t>uključuju</w:t>
            </w:r>
            <w:proofErr w:type="spellEnd"/>
            <w:r w:rsidR="005E6FFE" w:rsidRPr="004C387B">
              <w:rPr>
                <w:rFonts w:ascii="Times New Roman" w:hAnsi="Times New Roman" w:cs="Times New Roman"/>
                <w:sz w:val="24"/>
                <w:szCs w:val="24"/>
                <w:lang w:val="en-GB"/>
              </w:rPr>
              <w:t xml:space="preserve"> </w:t>
            </w:r>
            <w:proofErr w:type="spellStart"/>
            <w:r w:rsidR="005E6FFE" w:rsidRPr="004C387B">
              <w:rPr>
                <w:rFonts w:ascii="Times New Roman" w:hAnsi="Times New Roman" w:cs="Times New Roman"/>
                <w:sz w:val="24"/>
                <w:szCs w:val="24"/>
                <w:lang w:val="en-GB"/>
              </w:rPr>
              <w:t>mjere</w:t>
            </w:r>
            <w:proofErr w:type="spellEnd"/>
            <w:r w:rsidR="005E6FFE" w:rsidRPr="004C387B">
              <w:rPr>
                <w:rFonts w:ascii="Times New Roman" w:hAnsi="Times New Roman" w:cs="Times New Roman"/>
                <w:sz w:val="24"/>
                <w:szCs w:val="24"/>
                <w:lang w:val="en-GB"/>
              </w:rPr>
              <w:t xml:space="preserve"> za </w:t>
            </w:r>
            <w:proofErr w:type="spellStart"/>
            <w:r w:rsidR="005E6FFE" w:rsidRPr="004C387B">
              <w:rPr>
                <w:rFonts w:ascii="Times New Roman" w:hAnsi="Times New Roman" w:cs="Times New Roman"/>
                <w:sz w:val="24"/>
                <w:szCs w:val="24"/>
                <w:lang w:val="en-GB"/>
              </w:rPr>
              <w:t>smanjenje</w:t>
            </w:r>
            <w:proofErr w:type="spellEnd"/>
            <w:r w:rsidR="005E6FFE" w:rsidRPr="004C387B">
              <w:rPr>
                <w:rFonts w:ascii="Times New Roman" w:hAnsi="Times New Roman" w:cs="Times New Roman"/>
                <w:sz w:val="24"/>
                <w:szCs w:val="24"/>
                <w:lang w:val="en-GB"/>
              </w:rPr>
              <w:t xml:space="preserve"> </w:t>
            </w:r>
            <w:proofErr w:type="spellStart"/>
            <w:r w:rsidR="005E6FFE" w:rsidRPr="004C387B">
              <w:rPr>
                <w:rFonts w:ascii="Times New Roman" w:hAnsi="Times New Roman" w:cs="Times New Roman"/>
                <w:sz w:val="24"/>
                <w:szCs w:val="24"/>
                <w:lang w:val="en-GB"/>
              </w:rPr>
              <w:t>rizika</w:t>
            </w:r>
            <w:proofErr w:type="spellEnd"/>
            <w:r w:rsidR="005E6FFE" w:rsidRPr="004C387B">
              <w:rPr>
                <w:rFonts w:ascii="Times New Roman" w:hAnsi="Times New Roman" w:cs="Times New Roman"/>
                <w:sz w:val="24"/>
                <w:szCs w:val="24"/>
                <w:lang w:val="en-GB"/>
              </w:rPr>
              <w:t>.</w:t>
            </w:r>
          </w:p>
        </w:tc>
      </w:tr>
    </w:tbl>
    <w:p w14:paraId="49267631" w14:textId="3AE63CD8" w:rsidR="005E6FFE" w:rsidRPr="00F13835" w:rsidRDefault="005E6FFE" w:rsidP="005E6FFE">
      <w:pPr>
        <w:pStyle w:val="ListParagraph"/>
        <w:numPr>
          <w:ilvl w:val="0"/>
          <w:numId w:val="3"/>
        </w:numPr>
        <w:spacing w:after="0" w:line="276" w:lineRule="auto"/>
        <w:jc w:val="both"/>
        <w:rPr>
          <w:rFonts w:ascii="Times New Roman" w:hAnsi="Times New Roman" w:cs="Times New Roman"/>
          <w:sz w:val="24"/>
          <w:szCs w:val="24"/>
          <w:lang w:val="sr-Latn-BA"/>
        </w:rPr>
      </w:pPr>
      <w:r w:rsidRPr="005E6FFE">
        <w:rPr>
          <w:rFonts w:ascii="Times New Roman" w:hAnsi="Times New Roman" w:cs="Times New Roman"/>
          <w:sz w:val="24"/>
          <w:szCs w:val="24"/>
          <w:lang w:val="sr-Latn-BA"/>
        </w:rPr>
        <w:t>U dijelu B</w:t>
      </w:r>
      <w:r w:rsidR="004C387B">
        <w:rPr>
          <w:rFonts w:ascii="Times New Roman" w:hAnsi="Times New Roman" w:cs="Times New Roman"/>
          <w:sz w:val="24"/>
          <w:szCs w:val="24"/>
          <w:lang w:val="sr-Latn-BA"/>
        </w:rPr>
        <w:t xml:space="preserve"> Spiska</w:t>
      </w:r>
      <w:r w:rsidRPr="005E6FFE">
        <w:rPr>
          <w:rFonts w:ascii="Times New Roman" w:hAnsi="Times New Roman" w:cs="Times New Roman"/>
          <w:sz w:val="24"/>
          <w:szCs w:val="24"/>
          <w:lang w:val="sr-Latn-BA"/>
        </w:rPr>
        <w:t xml:space="preserve">  briše se unos 80. za </w:t>
      </w:r>
      <w:r w:rsidRPr="005E6FFE">
        <w:rPr>
          <w:rStyle w:val="oj-italic"/>
          <w:rFonts w:ascii="Times New Roman" w:hAnsi="Times New Roman" w:cs="Times New Roman"/>
          <w:sz w:val="24"/>
          <w:szCs w:val="24"/>
          <w:shd w:val="clear" w:color="auto" w:fill="FFFFFF"/>
        </w:rPr>
        <w:t>meptildinokap</w:t>
      </w:r>
      <w:r w:rsidRPr="005E6FFE">
        <w:rPr>
          <w:rFonts w:ascii="Times New Roman" w:hAnsi="Times New Roman" w:cs="Times New Roman"/>
          <w:sz w:val="24"/>
          <w:szCs w:val="24"/>
        </w:rPr>
        <w:t>.</w:t>
      </w:r>
      <w:r w:rsidR="00C8063E" w:rsidRPr="00C8063E">
        <w:rPr>
          <w:rFonts w:ascii="Times New Roman" w:hAnsi="Times New Roman" w:cs="Times New Roman"/>
        </w:rPr>
        <w:t xml:space="preserve"> </w:t>
      </w:r>
      <w:bookmarkStart w:id="0" w:name="_Hlk199314452"/>
      <w:r w:rsidR="00C8063E" w:rsidRPr="00F13835">
        <w:rPr>
          <w:rFonts w:ascii="Times New Roman" w:hAnsi="Times New Roman" w:cs="Times New Roman"/>
          <w:sz w:val="24"/>
          <w:szCs w:val="24"/>
        </w:rPr>
        <w:t>Uvoz fitofarmaceutskih sredstava koja sadrže ovu aktivnu materiju (meptildinokap) je zabranjen a prodaja, skladištenje i upotreba je  dozvoljena do 30.9.2026. godine</w:t>
      </w:r>
      <w:bookmarkEnd w:id="0"/>
      <w:r w:rsidR="00F13835">
        <w:rPr>
          <w:rFonts w:ascii="Times New Roman" w:hAnsi="Times New Roman" w:cs="Times New Roman"/>
          <w:sz w:val="24"/>
          <w:szCs w:val="24"/>
        </w:rPr>
        <w:t>.</w:t>
      </w:r>
    </w:p>
    <w:p w14:paraId="0CF58200" w14:textId="5BD95031" w:rsidR="005E6FFE" w:rsidRPr="00F13835" w:rsidRDefault="005E6FFE" w:rsidP="005E6FFE">
      <w:pPr>
        <w:pStyle w:val="ListParagraph"/>
        <w:numPr>
          <w:ilvl w:val="0"/>
          <w:numId w:val="3"/>
        </w:numPr>
        <w:spacing w:after="0" w:line="276" w:lineRule="auto"/>
        <w:jc w:val="both"/>
        <w:rPr>
          <w:rFonts w:ascii="Times New Roman" w:hAnsi="Times New Roman" w:cs="Times New Roman"/>
          <w:sz w:val="24"/>
          <w:szCs w:val="24"/>
          <w:lang w:val="sr-Latn-BA"/>
        </w:rPr>
      </w:pPr>
      <w:r w:rsidRPr="00F13835">
        <w:rPr>
          <w:rFonts w:ascii="Times New Roman" w:hAnsi="Times New Roman" w:cs="Times New Roman"/>
          <w:sz w:val="24"/>
          <w:szCs w:val="24"/>
          <w:lang w:val="sr-Latn-BA"/>
        </w:rPr>
        <w:t xml:space="preserve">U dijelu B </w:t>
      </w:r>
      <w:r w:rsidR="004C387B" w:rsidRPr="00F13835">
        <w:rPr>
          <w:rFonts w:ascii="Times New Roman" w:hAnsi="Times New Roman" w:cs="Times New Roman"/>
          <w:sz w:val="24"/>
          <w:szCs w:val="24"/>
          <w:lang w:val="sr-Latn-BA"/>
        </w:rPr>
        <w:t>Spiska</w:t>
      </w:r>
      <w:r w:rsidRPr="00F13835">
        <w:rPr>
          <w:rFonts w:ascii="Times New Roman" w:hAnsi="Times New Roman" w:cs="Times New Roman"/>
          <w:sz w:val="24"/>
          <w:szCs w:val="24"/>
          <w:lang w:val="sr-Latn-BA"/>
        </w:rPr>
        <w:t xml:space="preserve"> briše se unos 81. za </w:t>
      </w:r>
      <w:r w:rsidRPr="00F13835">
        <w:rPr>
          <w:rStyle w:val="oj-italic"/>
          <w:rFonts w:ascii="Times New Roman" w:hAnsi="Times New Roman" w:cs="Times New Roman"/>
          <w:sz w:val="24"/>
          <w:szCs w:val="24"/>
          <w:shd w:val="clear" w:color="auto" w:fill="FFFFFF"/>
        </w:rPr>
        <w:t>kromafenozid</w:t>
      </w:r>
      <w:r w:rsidRPr="00F13835">
        <w:rPr>
          <w:rFonts w:ascii="Times New Roman" w:hAnsi="Times New Roman" w:cs="Times New Roman"/>
          <w:sz w:val="24"/>
          <w:szCs w:val="24"/>
        </w:rPr>
        <w:t>.</w:t>
      </w:r>
      <w:r w:rsidR="00C8063E" w:rsidRPr="00F13835">
        <w:rPr>
          <w:rFonts w:ascii="Times New Roman" w:hAnsi="Times New Roman" w:cs="Times New Roman"/>
          <w:sz w:val="24"/>
          <w:szCs w:val="24"/>
        </w:rPr>
        <w:t xml:space="preserve"> </w:t>
      </w:r>
      <w:bookmarkStart w:id="1" w:name="_Hlk199314473"/>
      <w:r w:rsidR="00C8063E" w:rsidRPr="00F13835">
        <w:rPr>
          <w:rFonts w:ascii="Times New Roman" w:hAnsi="Times New Roman" w:cs="Times New Roman"/>
          <w:sz w:val="24"/>
          <w:szCs w:val="24"/>
        </w:rPr>
        <w:t>Uvoz fitofarmaceutskih sredstava koja sadrže ovu aktivnu materiju (kromafenozid) je zabranjen a prodaja, skladištenje i upotreba je  dozvoljena do 30.9.2026. godine</w:t>
      </w:r>
      <w:r w:rsidR="00F13835">
        <w:rPr>
          <w:rFonts w:ascii="Times New Roman" w:hAnsi="Times New Roman" w:cs="Times New Roman"/>
          <w:sz w:val="24"/>
          <w:szCs w:val="24"/>
        </w:rPr>
        <w:t>.</w:t>
      </w:r>
      <w:bookmarkEnd w:id="1"/>
    </w:p>
    <w:p w14:paraId="2988BDF3" w14:textId="2DB90A87" w:rsidR="005E6FFE" w:rsidRPr="00F13835" w:rsidRDefault="005E6FFE" w:rsidP="005E6FFE">
      <w:pPr>
        <w:pStyle w:val="ListParagraph"/>
        <w:numPr>
          <w:ilvl w:val="0"/>
          <w:numId w:val="3"/>
        </w:numPr>
        <w:spacing w:after="0" w:line="276" w:lineRule="auto"/>
        <w:jc w:val="both"/>
        <w:rPr>
          <w:rStyle w:val="oj-italic"/>
          <w:rFonts w:ascii="Times New Roman" w:hAnsi="Times New Roman" w:cs="Times New Roman"/>
          <w:sz w:val="24"/>
          <w:szCs w:val="24"/>
          <w:lang w:val="sr-Latn-BA"/>
        </w:rPr>
      </w:pPr>
      <w:r w:rsidRPr="00F13835">
        <w:rPr>
          <w:rFonts w:ascii="Times New Roman" w:hAnsi="Times New Roman" w:cs="Times New Roman"/>
          <w:sz w:val="24"/>
          <w:szCs w:val="24"/>
          <w:lang w:val="sr-Latn-BA"/>
        </w:rPr>
        <w:t>U dijelu B</w:t>
      </w:r>
      <w:r w:rsidR="004C387B" w:rsidRPr="00F13835">
        <w:rPr>
          <w:rFonts w:ascii="Times New Roman" w:hAnsi="Times New Roman" w:cs="Times New Roman"/>
          <w:sz w:val="24"/>
          <w:szCs w:val="24"/>
          <w:lang w:val="sr-Latn-BA"/>
        </w:rPr>
        <w:t xml:space="preserve"> Spiska</w:t>
      </w:r>
      <w:r w:rsidRPr="00F13835">
        <w:rPr>
          <w:rFonts w:ascii="Times New Roman" w:hAnsi="Times New Roman" w:cs="Times New Roman"/>
          <w:sz w:val="24"/>
          <w:szCs w:val="24"/>
          <w:lang w:val="sr-Latn-BA"/>
        </w:rPr>
        <w:t xml:space="preserve"> briše se unos 82. za </w:t>
      </w:r>
      <w:r w:rsidRPr="00F13835">
        <w:rPr>
          <w:rStyle w:val="oj-italic"/>
          <w:rFonts w:ascii="Times New Roman" w:hAnsi="Times New Roman" w:cs="Times New Roman"/>
          <w:sz w:val="24"/>
          <w:szCs w:val="24"/>
          <w:shd w:val="clear" w:color="auto" w:fill="FFFFFF"/>
        </w:rPr>
        <w:t>gama-cihalotrin.</w:t>
      </w:r>
      <w:r w:rsidR="00C8063E" w:rsidRPr="00F13835">
        <w:rPr>
          <w:rFonts w:ascii="Times New Roman" w:hAnsi="Times New Roman" w:cs="Times New Roman"/>
          <w:sz w:val="24"/>
          <w:szCs w:val="24"/>
        </w:rPr>
        <w:t xml:space="preserve"> </w:t>
      </w:r>
      <w:bookmarkStart w:id="2" w:name="_Hlk199314485"/>
      <w:r w:rsidR="00C8063E" w:rsidRPr="00F13835">
        <w:rPr>
          <w:rFonts w:ascii="Times New Roman" w:hAnsi="Times New Roman" w:cs="Times New Roman"/>
          <w:sz w:val="24"/>
          <w:szCs w:val="24"/>
        </w:rPr>
        <w:t>Uvoz fitofarmaceutskih sredstava koja sadrže ovu aktivnu materiju (gama-cihalotrin) je zabranjen a prodaja, skladištenje i upotreba je  dozvoljena do 30.9.2026. godine</w:t>
      </w:r>
      <w:r w:rsidR="00F13835">
        <w:rPr>
          <w:rFonts w:ascii="Times New Roman" w:hAnsi="Times New Roman" w:cs="Times New Roman"/>
          <w:sz w:val="24"/>
          <w:szCs w:val="24"/>
        </w:rPr>
        <w:t>.</w:t>
      </w:r>
      <w:bookmarkEnd w:id="2"/>
    </w:p>
    <w:p w14:paraId="7F6207E2" w14:textId="2ED5B1A3" w:rsidR="00C8063E" w:rsidRPr="00F13835" w:rsidRDefault="005E6FFE" w:rsidP="00C8063E">
      <w:pPr>
        <w:pStyle w:val="ListParagraph"/>
        <w:numPr>
          <w:ilvl w:val="0"/>
          <w:numId w:val="3"/>
        </w:numPr>
        <w:spacing w:after="0" w:line="276" w:lineRule="auto"/>
        <w:jc w:val="both"/>
        <w:rPr>
          <w:rStyle w:val="oj-italic"/>
          <w:rFonts w:ascii="Times New Roman" w:hAnsi="Times New Roman" w:cs="Times New Roman"/>
          <w:sz w:val="24"/>
          <w:szCs w:val="24"/>
          <w:lang w:val="sr-Latn-BA"/>
        </w:rPr>
      </w:pPr>
      <w:r w:rsidRPr="00F13835">
        <w:rPr>
          <w:rFonts w:ascii="Times New Roman" w:hAnsi="Times New Roman" w:cs="Times New Roman"/>
          <w:sz w:val="24"/>
          <w:szCs w:val="24"/>
          <w:lang w:val="sr-Latn-BA"/>
        </w:rPr>
        <w:t xml:space="preserve">U dijelu B </w:t>
      </w:r>
      <w:r w:rsidR="004C387B" w:rsidRPr="00F13835">
        <w:rPr>
          <w:rFonts w:ascii="Times New Roman" w:hAnsi="Times New Roman" w:cs="Times New Roman"/>
          <w:sz w:val="24"/>
          <w:szCs w:val="24"/>
          <w:lang w:val="sr-Latn-BA"/>
        </w:rPr>
        <w:t>Spiska</w:t>
      </w:r>
      <w:r w:rsidRPr="00F13835">
        <w:rPr>
          <w:rFonts w:ascii="Times New Roman" w:hAnsi="Times New Roman" w:cs="Times New Roman"/>
          <w:sz w:val="24"/>
          <w:szCs w:val="24"/>
          <w:lang w:val="sr-Latn-BA"/>
        </w:rPr>
        <w:t xml:space="preserve"> briše se unos 25. za </w:t>
      </w:r>
      <w:r w:rsidRPr="00F13835">
        <w:rPr>
          <w:rStyle w:val="oj-italic"/>
          <w:rFonts w:ascii="Times New Roman" w:hAnsi="Times New Roman" w:cs="Times New Roman"/>
          <w:sz w:val="24"/>
          <w:szCs w:val="24"/>
          <w:shd w:val="clear" w:color="auto" w:fill="FFFFFF"/>
        </w:rPr>
        <w:t>fenpirazamin.</w:t>
      </w:r>
      <w:r w:rsidR="00C8063E" w:rsidRPr="00F13835">
        <w:rPr>
          <w:rFonts w:ascii="Times New Roman" w:hAnsi="Times New Roman" w:cs="Times New Roman"/>
          <w:sz w:val="24"/>
          <w:szCs w:val="24"/>
        </w:rPr>
        <w:t xml:space="preserve"> </w:t>
      </w:r>
      <w:bookmarkStart w:id="3" w:name="_Hlk199314494"/>
      <w:r w:rsidR="00C8063E" w:rsidRPr="00F13835">
        <w:rPr>
          <w:rFonts w:ascii="Times New Roman" w:hAnsi="Times New Roman" w:cs="Times New Roman"/>
          <w:sz w:val="24"/>
          <w:szCs w:val="24"/>
        </w:rPr>
        <w:t>Uvoz fitofarmaceutskih sredstava koja sadrže ovu aktivnu materiju (fenpirazamin) je zabranjen a prodaja, skladištenje i upotreba je  dozvoljena do 15.7.2026. godine</w:t>
      </w:r>
      <w:r w:rsidR="00F13835">
        <w:rPr>
          <w:rFonts w:ascii="Times New Roman" w:hAnsi="Times New Roman" w:cs="Times New Roman"/>
          <w:sz w:val="24"/>
          <w:szCs w:val="24"/>
        </w:rPr>
        <w:t>.</w:t>
      </w:r>
      <w:bookmarkEnd w:id="3"/>
    </w:p>
    <w:p w14:paraId="3796FAB7" w14:textId="7D1F32C7" w:rsidR="005E6FFE" w:rsidRPr="003D7C2D" w:rsidRDefault="005E6FFE" w:rsidP="005E6FFE">
      <w:pPr>
        <w:pStyle w:val="ListParagraph"/>
        <w:numPr>
          <w:ilvl w:val="0"/>
          <w:numId w:val="3"/>
        </w:numPr>
        <w:spacing w:after="0" w:line="276" w:lineRule="auto"/>
        <w:jc w:val="both"/>
        <w:rPr>
          <w:rStyle w:val="oj-italic"/>
          <w:rFonts w:ascii="Times New Roman" w:hAnsi="Times New Roman" w:cs="Times New Roman"/>
          <w:sz w:val="24"/>
          <w:szCs w:val="24"/>
          <w:lang w:val="sr-Latn-BA"/>
        </w:rPr>
      </w:pPr>
      <w:bookmarkStart w:id="4" w:name="_Hlk198279657"/>
      <w:r w:rsidRPr="005E6FFE">
        <w:rPr>
          <w:rFonts w:ascii="Times New Roman" w:hAnsi="Times New Roman" w:cs="Times New Roman"/>
          <w:sz w:val="24"/>
          <w:szCs w:val="24"/>
          <w:lang w:val="sr-Latn-BA"/>
        </w:rPr>
        <w:t xml:space="preserve">U dijelu </w:t>
      </w:r>
      <w:r w:rsidR="003F5605">
        <w:rPr>
          <w:rFonts w:ascii="Times New Roman" w:hAnsi="Times New Roman" w:cs="Times New Roman"/>
          <w:sz w:val="24"/>
          <w:szCs w:val="24"/>
          <w:lang w:val="sr-Latn-BA"/>
        </w:rPr>
        <w:t>E</w:t>
      </w:r>
      <w:r w:rsidRPr="005E6FFE">
        <w:rPr>
          <w:rFonts w:ascii="Times New Roman" w:hAnsi="Times New Roman" w:cs="Times New Roman"/>
          <w:sz w:val="24"/>
          <w:szCs w:val="24"/>
          <w:lang w:val="sr-Latn-BA"/>
        </w:rPr>
        <w:t xml:space="preserve"> </w:t>
      </w:r>
      <w:r w:rsidR="004C387B">
        <w:rPr>
          <w:rFonts w:ascii="Times New Roman" w:hAnsi="Times New Roman" w:cs="Times New Roman"/>
          <w:sz w:val="24"/>
          <w:szCs w:val="24"/>
          <w:lang w:val="sr-Latn-BA"/>
        </w:rPr>
        <w:t>Spiska</w:t>
      </w:r>
      <w:r w:rsidRPr="005E6FFE">
        <w:rPr>
          <w:rFonts w:ascii="Times New Roman" w:hAnsi="Times New Roman" w:cs="Times New Roman"/>
          <w:sz w:val="24"/>
          <w:szCs w:val="24"/>
          <w:lang w:val="sr-Latn-BA"/>
        </w:rPr>
        <w:t xml:space="preserve"> briše se unos </w:t>
      </w:r>
      <w:r w:rsidR="003F5605">
        <w:rPr>
          <w:rFonts w:ascii="Times New Roman" w:hAnsi="Times New Roman" w:cs="Times New Roman"/>
          <w:sz w:val="24"/>
          <w:szCs w:val="24"/>
          <w:lang w:val="sr-Latn-BA"/>
        </w:rPr>
        <w:t>1</w:t>
      </w:r>
      <w:r w:rsidRPr="005E6FFE">
        <w:rPr>
          <w:rFonts w:ascii="Times New Roman" w:hAnsi="Times New Roman" w:cs="Times New Roman"/>
          <w:sz w:val="24"/>
          <w:szCs w:val="24"/>
          <w:lang w:val="sr-Latn-BA"/>
        </w:rPr>
        <w:t xml:space="preserve">. za </w:t>
      </w:r>
      <w:r w:rsidRPr="005E6FFE">
        <w:rPr>
          <w:rStyle w:val="oj-italic"/>
          <w:rFonts w:ascii="Times New Roman" w:hAnsi="Times New Roman" w:cs="Times New Roman"/>
          <w:sz w:val="24"/>
          <w:szCs w:val="24"/>
          <w:shd w:val="clear" w:color="auto" w:fill="FFFFFF"/>
        </w:rPr>
        <w:t>f</w:t>
      </w:r>
      <w:r w:rsidR="003F5605">
        <w:rPr>
          <w:rStyle w:val="oj-italic"/>
          <w:rFonts w:ascii="Times New Roman" w:hAnsi="Times New Roman" w:cs="Times New Roman"/>
          <w:sz w:val="24"/>
          <w:szCs w:val="24"/>
          <w:shd w:val="clear" w:color="auto" w:fill="FFFFFF"/>
        </w:rPr>
        <w:t>lumetralin</w:t>
      </w:r>
      <w:r w:rsidRPr="005E6FFE">
        <w:rPr>
          <w:rStyle w:val="oj-italic"/>
          <w:rFonts w:ascii="Times New Roman" w:hAnsi="Times New Roman" w:cs="Times New Roman"/>
          <w:sz w:val="24"/>
          <w:szCs w:val="24"/>
          <w:shd w:val="clear" w:color="auto" w:fill="FFFFFF"/>
        </w:rPr>
        <w:t>.</w:t>
      </w:r>
      <w:r w:rsidR="00C8063E">
        <w:rPr>
          <w:rStyle w:val="oj-italic"/>
          <w:rFonts w:ascii="Times New Roman" w:hAnsi="Times New Roman" w:cs="Times New Roman"/>
          <w:sz w:val="24"/>
          <w:szCs w:val="24"/>
          <w:shd w:val="clear" w:color="auto" w:fill="FFFFFF"/>
        </w:rPr>
        <w:t xml:space="preserve"> </w:t>
      </w:r>
      <w:bookmarkStart w:id="5" w:name="_Hlk199314504"/>
      <w:r w:rsidR="00C8063E" w:rsidRPr="00F13835">
        <w:rPr>
          <w:rFonts w:ascii="Times New Roman" w:hAnsi="Times New Roman" w:cs="Times New Roman"/>
          <w:sz w:val="24"/>
          <w:szCs w:val="24"/>
        </w:rPr>
        <w:t>Uvoz fitofarmaceutskih sredstava koja sadrže ovu aktivnu materiju (flumetralin) je zabranjen a prodaja, skladištenje i upotreba je  dozvoljena do 15.7.2026. godine.</w:t>
      </w:r>
      <w:bookmarkEnd w:id="5"/>
    </w:p>
    <w:bookmarkEnd w:id="4"/>
    <w:p w14:paraId="6FF86458" w14:textId="345D2B1F" w:rsidR="003D7C2D" w:rsidRPr="00F13835" w:rsidRDefault="003D7C2D" w:rsidP="003D7C2D">
      <w:pPr>
        <w:pStyle w:val="ListParagraph"/>
        <w:numPr>
          <w:ilvl w:val="0"/>
          <w:numId w:val="3"/>
        </w:numPr>
        <w:spacing w:after="0" w:line="276" w:lineRule="auto"/>
        <w:jc w:val="both"/>
        <w:rPr>
          <w:rFonts w:ascii="Times New Roman" w:hAnsi="Times New Roman" w:cs="Times New Roman"/>
          <w:sz w:val="24"/>
          <w:szCs w:val="24"/>
          <w:lang w:val="sr-Latn-BA"/>
        </w:rPr>
      </w:pPr>
      <w:r w:rsidRPr="00F13835">
        <w:rPr>
          <w:rFonts w:ascii="Times New Roman" w:hAnsi="Times New Roman" w:cs="Times New Roman"/>
          <w:sz w:val="24"/>
          <w:szCs w:val="24"/>
          <w:lang w:val="sr-Latn-BA"/>
        </w:rPr>
        <w:t xml:space="preserve">U dijelu B Spiska, kolona„Posebne odredbe“ reda 136., </w:t>
      </w:r>
      <w:bookmarkStart w:id="6" w:name="_Hlk198279886"/>
      <w:r w:rsidRPr="00F13835">
        <w:rPr>
          <w:rFonts w:ascii="Times New Roman" w:hAnsi="Times New Roman" w:cs="Times New Roman"/>
          <w:sz w:val="24"/>
          <w:szCs w:val="24"/>
        </w:rPr>
        <w:t>1-metilciklopropen</w:t>
      </w:r>
      <w:bookmarkEnd w:id="6"/>
      <w:r w:rsidRPr="00F13835">
        <w:rPr>
          <w:rFonts w:ascii="Times New Roman" w:hAnsi="Times New Roman" w:cs="Times New Roman"/>
          <w:sz w:val="24"/>
          <w:szCs w:val="24"/>
        </w:rPr>
        <w:t>, zamjenjuje se sledećim:</w:t>
      </w:r>
    </w:p>
    <w:p w14:paraId="272E788F" w14:textId="1863B76F" w:rsidR="003D7C2D" w:rsidRPr="00F13835" w:rsidRDefault="003D7C2D" w:rsidP="003D7C2D">
      <w:pPr>
        <w:pStyle w:val="ListParagraph"/>
        <w:spacing w:after="0" w:line="276" w:lineRule="auto"/>
        <w:ind w:left="360"/>
        <w:rPr>
          <w:rFonts w:ascii="Times New Roman" w:hAnsi="Times New Roman" w:cs="Times New Roman"/>
          <w:sz w:val="24"/>
          <w:szCs w:val="24"/>
          <w:lang w:val="en-GB"/>
        </w:rPr>
      </w:pPr>
      <w:r w:rsidRPr="00F13835">
        <w:rPr>
          <w:rFonts w:ascii="Times New Roman" w:hAnsi="Times New Roman" w:cs="Times New Roman"/>
          <w:sz w:val="24"/>
          <w:szCs w:val="24"/>
          <w:lang w:val="hr-HR"/>
        </w:rPr>
        <w:t>„Za provođenje jedinstvenih načela iz propisa o jedinstvenim načelima za ocjenjivanje FFS, pri donošenju odluke o registraciji uzimaju se u obzir i zaključci postupka razmatranja aktivne materije od strane relevantnih tijela Evropske unije.</w:t>
      </w:r>
    </w:p>
    <w:p w14:paraId="3CD3D1B4" w14:textId="185AE2FC" w:rsidR="003D7C2D" w:rsidRPr="00065E96" w:rsidRDefault="003D7C2D" w:rsidP="003D7C2D">
      <w:pPr>
        <w:spacing w:after="0" w:line="276" w:lineRule="auto"/>
        <w:rPr>
          <w:rFonts w:ascii="Times New Roman" w:eastAsia="Times New Roman" w:hAnsi="Times New Roman" w:cs="Times New Roman"/>
          <w:sz w:val="24"/>
          <w:szCs w:val="24"/>
          <w:lang w:val="en-GB" w:eastAsia="en-GB"/>
        </w:rPr>
      </w:pPr>
      <w:r>
        <w:rPr>
          <w:rFonts w:ascii="Times New Roman" w:hAnsi="Times New Roman" w:cs="Times New Roman"/>
          <w:sz w:val="24"/>
          <w:szCs w:val="24"/>
          <w:lang w:val="hr-HR"/>
        </w:rPr>
        <w:t xml:space="preserve">    </w:t>
      </w:r>
      <w:r w:rsidRPr="00065E96">
        <w:rPr>
          <w:rFonts w:ascii="Times New Roman" w:hAnsi="Times New Roman" w:cs="Times New Roman"/>
          <w:sz w:val="24"/>
          <w:szCs w:val="24"/>
          <w:lang w:val="hr-HR"/>
        </w:rPr>
        <w:t xml:space="preserve">  </w:t>
      </w:r>
      <w:r w:rsidRPr="00065E96">
        <w:rPr>
          <w:rFonts w:ascii="Times New Roman" w:eastAsia="Times New Roman" w:hAnsi="Times New Roman" w:cs="Times New Roman"/>
          <w:sz w:val="24"/>
          <w:szCs w:val="24"/>
          <w:lang w:val="en-GB" w:eastAsia="en-GB"/>
        </w:rPr>
        <w:t xml:space="preserve">U </w:t>
      </w:r>
      <w:proofErr w:type="spellStart"/>
      <w:r w:rsidRPr="00065E96">
        <w:rPr>
          <w:rFonts w:ascii="Times New Roman" w:eastAsia="Times New Roman" w:hAnsi="Times New Roman" w:cs="Times New Roman"/>
          <w:sz w:val="24"/>
          <w:szCs w:val="24"/>
          <w:lang w:val="en-GB" w:eastAsia="en-GB"/>
        </w:rPr>
        <w:t>toj</w:t>
      </w:r>
      <w:proofErr w:type="spellEnd"/>
      <w:r w:rsidRPr="00065E96">
        <w:rPr>
          <w:rFonts w:ascii="Times New Roman" w:eastAsia="Times New Roman" w:hAnsi="Times New Roman" w:cs="Times New Roman"/>
          <w:sz w:val="24"/>
          <w:szCs w:val="24"/>
          <w:lang w:val="en-GB" w:eastAsia="en-GB"/>
        </w:rPr>
        <w:t xml:space="preserve"> </w:t>
      </w:r>
      <w:proofErr w:type="spellStart"/>
      <w:r w:rsidRPr="00065E96">
        <w:rPr>
          <w:rFonts w:ascii="Times New Roman" w:eastAsia="Times New Roman" w:hAnsi="Times New Roman" w:cs="Times New Roman"/>
          <w:sz w:val="24"/>
          <w:szCs w:val="24"/>
          <w:lang w:val="en-GB" w:eastAsia="en-GB"/>
        </w:rPr>
        <w:t>ukupnoj</w:t>
      </w:r>
      <w:proofErr w:type="spellEnd"/>
      <w:r w:rsidRPr="00065E96">
        <w:rPr>
          <w:rFonts w:ascii="Times New Roman" w:eastAsia="Times New Roman" w:hAnsi="Times New Roman" w:cs="Times New Roman"/>
          <w:sz w:val="24"/>
          <w:szCs w:val="24"/>
          <w:lang w:val="en-GB" w:eastAsia="en-GB"/>
        </w:rPr>
        <w:t xml:space="preserve"> </w:t>
      </w:r>
      <w:proofErr w:type="spellStart"/>
      <w:r w:rsidRPr="00065E96">
        <w:rPr>
          <w:rFonts w:ascii="Times New Roman" w:eastAsia="Times New Roman" w:hAnsi="Times New Roman" w:cs="Times New Roman"/>
          <w:sz w:val="24"/>
          <w:szCs w:val="24"/>
          <w:lang w:val="en-GB" w:eastAsia="en-GB"/>
        </w:rPr>
        <w:t>procjeni</w:t>
      </w:r>
      <w:proofErr w:type="spellEnd"/>
      <w:r w:rsidRPr="00065E96">
        <w:rPr>
          <w:rFonts w:ascii="Times New Roman" w:eastAsia="Times New Roman" w:hAnsi="Times New Roman" w:cs="Times New Roman"/>
          <w:sz w:val="24"/>
          <w:szCs w:val="24"/>
          <w:lang w:val="en-GB" w:eastAsia="en-GB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  <w:lang w:val="en-GB" w:eastAsia="en-GB"/>
        </w:rPr>
        <w:t>potrebno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  <w:lang w:val="en-GB" w:eastAsia="en-GB"/>
        </w:rPr>
        <w:t xml:space="preserve"> je</w:t>
      </w:r>
      <w:r w:rsidRPr="00065E96">
        <w:rPr>
          <w:rFonts w:ascii="Times New Roman" w:eastAsia="Times New Roman" w:hAnsi="Times New Roman" w:cs="Times New Roman"/>
          <w:sz w:val="24"/>
          <w:szCs w:val="24"/>
          <w:lang w:val="en-GB" w:eastAsia="en-GB"/>
        </w:rPr>
        <w:t xml:space="preserve"> </w:t>
      </w:r>
      <w:proofErr w:type="spellStart"/>
      <w:r w:rsidRPr="00065E96">
        <w:rPr>
          <w:rFonts w:ascii="Times New Roman" w:eastAsia="Times New Roman" w:hAnsi="Times New Roman" w:cs="Times New Roman"/>
          <w:sz w:val="24"/>
          <w:szCs w:val="24"/>
          <w:lang w:val="en-GB" w:eastAsia="en-GB"/>
        </w:rPr>
        <w:t>obra</w:t>
      </w:r>
      <w:r>
        <w:rPr>
          <w:rFonts w:ascii="Times New Roman" w:eastAsia="Times New Roman" w:hAnsi="Times New Roman" w:cs="Times New Roman"/>
          <w:sz w:val="24"/>
          <w:szCs w:val="24"/>
          <w:lang w:val="en-GB" w:eastAsia="en-GB"/>
        </w:rPr>
        <w:t>titi</w:t>
      </w:r>
      <w:proofErr w:type="spellEnd"/>
      <w:r w:rsidRPr="00065E96">
        <w:rPr>
          <w:rFonts w:ascii="Times New Roman" w:eastAsia="Times New Roman" w:hAnsi="Times New Roman" w:cs="Times New Roman"/>
          <w:sz w:val="24"/>
          <w:szCs w:val="24"/>
          <w:lang w:val="en-GB" w:eastAsia="en-GB"/>
        </w:rPr>
        <w:t xml:space="preserve"> </w:t>
      </w:r>
      <w:proofErr w:type="spellStart"/>
      <w:r w:rsidRPr="00065E96">
        <w:rPr>
          <w:rFonts w:ascii="Times New Roman" w:eastAsia="Times New Roman" w:hAnsi="Times New Roman" w:cs="Times New Roman"/>
          <w:sz w:val="24"/>
          <w:szCs w:val="24"/>
          <w:lang w:val="en-GB" w:eastAsia="en-GB"/>
        </w:rPr>
        <w:t>posebnu</w:t>
      </w:r>
      <w:proofErr w:type="spellEnd"/>
      <w:r w:rsidRPr="00065E96">
        <w:rPr>
          <w:rFonts w:ascii="Times New Roman" w:eastAsia="Times New Roman" w:hAnsi="Times New Roman" w:cs="Times New Roman"/>
          <w:sz w:val="24"/>
          <w:szCs w:val="24"/>
          <w:lang w:val="en-GB" w:eastAsia="en-GB"/>
        </w:rPr>
        <w:t xml:space="preserve"> </w:t>
      </w:r>
      <w:proofErr w:type="spellStart"/>
      <w:r w:rsidRPr="00065E96">
        <w:rPr>
          <w:rFonts w:ascii="Times New Roman" w:eastAsia="Times New Roman" w:hAnsi="Times New Roman" w:cs="Times New Roman"/>
          <w:sz w:val="24"/>
          <w:szCs w:val="24"/>
          <w:lang w:val="en-GB" w:eastAsia="en-GB"/>
        </w:rPr>
        <w:t>p</w:t>
      </w:r>
      <w:r w:rsidR="00C17142">
        <w:rPr>
          <w:rFonts w:ascii="Times New Roman" w:eastAsia="Times New Roman" w:hAnsi="Times New Roman" w:cs="Times New Roman"/>
          <w:sz w:val="24"/>
          <w:szCs w:val="24"/>
          <w:lang w:val="en-GB" w:eastAsia="en-GB"/>
        </w:rPr>
        <w:t>ažnju</w:t>
      </w:r>
      <w:proofErr w:type="spellEnd"/>
      <w:r w:rsidRPr="00065E96">
        <w:rPr>
          <w:rFonts w:ascii="Times New Roman" w:eastAsia="Times New Roman" w:hAnsi="Times New Roman" w:cs="Times New Roman"/>
          <w:sz w:val="24"/>
          <w:szCs w:val="24"/>
          <w:lang w:val="en-GB" w:eastAsia="en-GB"/>
        </w:rPr>
        <w:t xml:space="preserve"> </w:t>
      </w:r>
      <w:proofErr w:type="spellStart"/>
      <w:r w:rsidRPr="00065E96">
        <w:rPr>
          <w:rFonts w:ascii="Times New Roman" w:eastAsia="Times New Roman" w:hAnsi="Times New Roman" w:cs="Times New Roman"/>
          <w:sz w:val="24"/>
          <w:szCs w:val="24"/>
          <w:lang w:val="en-GB" w:eastAsia="en-GB"/>
        </w:rPr>
        <w:t>na</w:t>
      </w:r>
      <w:proofErr w:type="spellEnd"/>
      <w:r w:rsidRPr="00065E96">
        <w:rPr>
          <w:rFonts w:ascii="Times New Roman" w:eastAsia="Times New Roman" w:hAnsi="Times New Roman" w:cs="Times New Roman"/>
          <w:sz w:val="24"/>
          <w:szCs w:val="24"/>
          <w:lang w:val="en-GB" w:eastAsia="en-GB"/>
        </w:rPr>
        <w:t>:</w:t>
      </w:r>
    </w:p>
    <w:tbl>
      <w:tblPr>
        <w:tblW w:w="5000" w:type="pct"/>
        <w:shd w:val="clear" w:color="auto" w:fill="FFFFFF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281"/>
        <w:gridCol w:w="13723"/>
      </w:tblGrid>
      <w:tr w:rsidR="003D7C2D" w:rsidRPr="00B40210" w14:paraId="0C99846E" w14:textId="77777777" w:rsidTr="005223F5">
        <w:tc>
          <w:tcPr>
            <w:tcW w:w="0" w:type="auto"/>
            <w:shd w:val="clear" w:color="auto" w:fill="FFFFFF"/>
            <w:hideMark/>
          </w:tcPr>
          <w:p w14:paraId="2520B25F" w14:textId="77777777" w:rsidR="003D7C2D" w:rsidRPr="00B40210" w:rsidRDefault="003D7C2D" w:rsidP="005223F5">
            <w:pPr>
              <w:spacing w:before="120"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val="en-GB" w:eastAsia="en-GB"/>
              </w:rPr>
            </w:pPr>
            <w:r w:rsidRPr="00B40210">
              <w:rPr>
                <w:rFonts w:ascii="Times New Roman" w:eastAsia="Times New Roman" w:hAnsi="Times New Roman" w:cs="Times New Roman"/>
                <w:sz w:val="24"/>
                <w:szCs w:val="24"/>
                <w:lang w:val="en-GB" w:eastAsia="en-GB"/>
              </w:rPr>
              <w:lastRenderedPageBreak/>
              <w:t>—</w:t>
            </w:r>
          </w:p>
        </w:tc>
        <w:tc>
          <w:tcPr>
            <w:tcW w:w="0" w:type="auto"/>
            <w:shd w:val="clear" w:color="auto" w:fill="FFFFFF"/>
            <w:hideMark/>
          </w:tcPr>
          <w:p w14:paraId="7267A107" w14:textId="10A5D02B" w:rsidR="003D7C2D" w:rsidRPr="00B40210" w:rsidRDefault="003D7C2D" w:rsidP="005223F5">
            <w:pPr>
              <w:spacing w:before="120"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val="en-GB" w:eastAsia="en-GB"/>
              </w:rPr>
            </w:pPr>
            <w:proofErr w:type="spellStart"/>
            <w:r w:rsidRPr="00B40210">
              <w:rPr>
                <w:rFonts w:ascii="Times New Roman" w:eastAsia="Times New Roman" w:hAnsi="Times New Roman" w:cs="Times New Roman"/>
                <w:sz w:val="24"/>
                <w:szCs w:val="24"/>
                <w:lang w:val="en-GB" w:eastAsia="en-GB"/>
              </w:rPr>
              <w:t>Zaštitu</w:t>
            </w:r>
            <w:proofErr w:type="spellEnd"/>
            <w:r w:rsidRPr="00B40210">
              <w:rPr>
                <w:rFonts w:ascii="Times New Roman" w:eastAsia="Times New Roman" w:hAnsi="Times New Roman" w:cs="Times New Roman"/>
                <w:sz w:val="24"/>
                <w:szCs w:val="24"/>
                <w:lang w:val="en-GB" w:eastAsia="en-GB"/>
              </w:rPr>
              <w:t xml:space="preserve"> </w:t>
            </w:r>
            <w:proofErr w:type="spellStart"/>
            <w:r w:rsidRPr="00B40210">
              <w:rPr>
                <w:rFonts w:ascii="Times New Roman" w:eastAsia="Times New Roman" w:hAnsi="Times New Roman" w:cs="Times New Roman"/>
                <w:sz w:val="24"/>
                <w:szCs w:val="24"/>
                <w:lang w:val="en-GB" w:eastAsia="en-GB"/>
              </w:rPr>
              <w:t>podzemnih</w:t>
            </w:r>
            <w:proofErr w:type="spellEnd"/>
            <w:r w:rsidRPr="00B40210">
              <w:rPr>
                <w:rFonts w:ascii="Times New Roman" w:eastAsia="Times New Roman" w:hAnsi="Times New Roman" w:cs="Times New Roman"/>
                <w:sz w:val="24"/>
                <w:szCs w:val="24"/>
                <w:lang w:val="en-GB" w:eastAsia="en-GB"/>
              </w:rPr>
              <w:t xml:space="preserve"> </w:t>
            </w:r>
            <w:proofErr w:type="spellStart"/>
            <w:r w:rsidRPr="00B40210">
              <w:rPr>
                <w:rFonts w:ascii="Times New Roman" w:eastAsia="Times New Roman" w:hAnsi="Times New Roman" w:cs="Times New Roman"/>
                <w:sz w:val="24"/>
                <w:szCs w:val="24"/>
                <w:lang w:val="en-GB" w:eastAsia="en-GB"/>
              </w:rPr>
              <w:t>voda</w:t>
            </w:r>
            <w:proofErr w:type="spellEnd"/>
            <w:r w:rsidRPr="00B40210">
              <w:rPr>
                <w:rFonts w:ascii="Times New Roman" w:eastAsia="Times New Roman" w:hAnsi="Times New Roman" w:cs="Times New Roman"/>
                <w:sz w:val="24"/>
                <w:szCs w:val="24"/>
                <w:lang w:val="en-GB" w:eastAsia="en-GB"/>
              </w:rPr>
              <w:t xml:space="preserve"> </w:t>
            </w:r>
            <w:proofErr w:type="spellStart"/>
            <w:r w:rsidRPr="00B40210">
              <w:rPr>
                <w:rFonts w:ascii="Times New Roman" w:eastAsia="Times New Roman" w:hAnsi="Times New Roman" w:cs="Times New Roman"/>
                <w:sz w:val="24"/>
                <w:szCs w:val="24"/>
                <w:lang w:val="en-GB" w:eastAsia="en-GB"/>
              </w:rPr>
              <w:t>ako</w:t>
            </w:r>
            <w:proofErr w:type="spellEnd"/>
            <w:r w:rsidRPr="00B40210">
              <w:rPr>
                <w:rFonts w:ascii="Times New Roman" w:eastAsia="Times New Roman" w:hAnsi="Times New Roman" w:cs="Times New Roman"/>
                <w:sz w:val="24"/>
                <w:szCs w:val="24"/>
                <w:lang w:val="en-GB" w:eastAsia="en-GB"/>
              </w:rPr>
              <w:t xml:space="preserve"> se </w:t>
            </w:r>
            <w:proofErr w:type="spellStart"/>
            <w:r>
              <w:rPr>
                <w:rFonts w:ascii="Times New Roman" w:eastAsia="Times New Roman" w:hAnsi="Times New Roman" w:cs="Times New Roman"/>
                <w:sz w:val="24"/>
                <w:szCs w:val="24"/>
                <w:lang w:val="en-GB" w:eastAsia="en-GB"/>
              </w:rPr>
              <w:t>materija</w:t>
            </w:r>
            <w:proofErr w:type="spellEnd"/>
            <w:r w:rsidRPr="00B40210">
              <w:rPr>
                <w:rFonts w:ascii="Times New Roman" w:eastAsia="Times New Roman" w:hAnsi="Times New Roman" w:cs="Times New Roman"/>
                <w:sz w:val="24"/>
                <w:szCs w:val="24"/>
                <w:lang w:val="en-GB" w:eastAsia="en-GB"/>
              </w:rPr>
              <w:t xml:space="preserve"> </w:t>
            </w:r>
            <w:proofErr w:type="spellStart"/>
            <w:r w:rsidRPr="00B40210">
              <w:rPr>
                <w:rFonts w:ascii="Times New Roman" w:eastAsia="Times New Roman" w:hAnsi="Times New Roman" w:cs="Times New Roman"/>
                <w:sz w:val="24"/>
                <w:szCs w:val="24"/>
                <w:lang w:val="en-GB" w:eastAsia="en-GB"/>
              </w:rPr>
              <w:t>primjenjuje</w:t>
            </w:r>
            <w:proofErr w:type="spellEnd"/>
            <w:r w:rsidRPr="00B40210">
              <w:rPr>
                <w:rFonts w:ascii="Times New Roman" w:eastAsia="Times New Roman" w:hAnsi="Times New Roman" w:cs="Times New Roman"/>
                <w:sz w:val="24"/>
                <w:szCs w:val="24"/>
                <w:lang w:val="en-GB" w:eastAsia="en-GB"/>
              </w:rPr>
              <w:t xml:space="preserve"> </w:t>
            </w:r>
            <w:proofErr w:type="spellStart"/>
            <w:r w:rsidRPr="00B40210">
              <w:rPr>
                <w:rFonts w:ascii="Times New Roman" w:eastAsia="Times New Roman" w:hAnsi="Times New Roman" w:cs="Times New Roman"/>
                <w:sz w:val="24"/>
                <w:szCs w:val="24"/>
                <w:lang w:val="en-GB" w:eastAsia="en-GB"/>
              </w:rPr>
              <w:t>na</w:t>
            </w:r>
            <w:proofErr w:type="spellEnd"/>
            <w:r w:rsidRPr="00B40210">
              <w:rPr>
                <w:rFonts w:ascii="Times New Roman" w:eastAsia="Times New Roman" w:hAnsi="Times New Roman" w:cs="Times New Roman"/>
                <w:sz w:val="24"/>
                <w:szCs w:val="24"/>
                <w:lang w:val="en-GB" w:eastAsia="en-GB"/>
              </w:rPr>
              <w:t xml:space="preserve"> </w:t>
            </w:r>
            <w:proofErr w:type="spellStart"/>
            <w:r w:rsidRPr="00B40210">
              <w:rPr>
                <w:rFonts w:ascii="Times New Roman" w:eastAsia="Times New Roman" w:hAnsi="Times New Roman" w:cs="Times New Roman"/>
                <w:sz w:val="24"/>
                <w:szCs w:val="24"/>
                <w:lang w:val="en-GB" w:eastAsia="en-GB"/>
              </w:rPr>
              <w:t>područjima</w:t>
            </w:r>
            <w:proofErr w:type="spellEnd"/>
            <w:r w:rsidRPr="00B40210">
              <w:rPr>
                <w:rFonts w:ascii="Times New Roman" w:eastAsia="Times New Roman" w:hAnsi="Times New Roman" w:cs="Times New Roman"/>
                <w:sz w:val="24"/>
                <w:szCs w:val="24"/>
                <w:lang w:val="en-GB" w:eastAsia="en-GB"/>
              </w:rPr>
              <w:t xml:space="preserve"> s </w:t>
            </w:r>
            <w:proofErr w:type="spellStart"/>
            <w:r w:rsidRPr="00B40210">
              <w:rPr>
                <w:rFonts w:ascii="Times New Roman" w:eastAsia="Times New Roman" w:hAnsi="Times New Roman" w:cs="Times New Roman"/>
                <w:sz w:val="24"/>
                <w:szCs w:val="24"/>
                <w:lang w:val="en-GB" w:eastAsia="en-GB"/>
              </w:rPr>
              <w:t>osjetljivim</w:t>
            </w:r>
            <w:proofErr w:type="spellEnd"/>
            <w:r w:rsidRPr="00B40210">
              <w:rPr>
                <w:rFonts w:ascii="Times New Roman" w:eastAsia="Times New Roman" w:hAnsi="Times New Roman" w:cs="Times New Roman"/>
                <w:sz w:val="24"/>
                <w:szCs w:val="24"/>
                <w:lang w:val="en-GB" w:eastAsia="en-GB"/>
              </w:rPr>
              <w:t xml:space="preserve"> </w:t>
            </w:r>
            <w:proofErr w:type="spellStart"/>
            <w:r w:rsidRPr="00B40210">
              <w:rPr>
                <w:rFonts w:ascii="Times New Roman" w:eastAsia="Times New Roman" w:hAnsi="Times New Roman" w:cs="Times New Roman"/>
                <w:sz w:val="24"/>
                <w:szCs w:val="24"/>
                <w:lang w:val="en-GB" w:eastAsia="en-GB"/>
              </w:rPr>
              <w:t>tlom</w:t>
            </w:r>
            <w:proofErr w:type="spellEnd"/>
            <w:r w:rsidRPr="00B40210">
              <w:rPr>
                <w:rFonts w:ascii="Times New Roman" w:eastAsia="Times New Roman" w:hAnsi="Times New Roman" w:cs="Times New Roman"/>
                <w:sz w:val="24"/>
                <w:szCs w:val="24"/>
                <w:lang w:val="en-GB" w:eastAsia="en-GB"/>
              </w:rPr>
              <w:t xml:space="preserve"> i </w:t>
            </w:r>
            <w:proofErr w:type="spellStart"/>
            <w:r w:rsidRPr="00B40210">
              <w:rPr>
                <w:rFonts w:ascii="Times New Roman" w:eastAsia="Times New Roman" w:hAnsi="Times New Roman" w:cs="Times New Roman"/>
                <w:sz w:val="24"/>
                <w:szCs w:val="24"/>
                <w:lang w:val="en-GB" w:eastAsia="en-GB"/>
              </w:rPr>
              <w:t>nepovoljnim</w:t>
            </w:r>
            <w:proofErr w:type="spellEnd"/>
            <w:r w:rsidRPr="00B40210">
              <w:rPr>
                <w:rFonts w:ascii="Times New Roman" w:eastAsia="Times New Roman" w:hAnsi="Times New Roman" w:cs="Times New Roman"/>
                <w:sz w:val="24"/>
                <w:szCs w:val="24"/>
                <w:lang w:val="en-GB" w:eastAsia="en-GB"/>
              </w:rPr>
              <w:t xml:space="preserve"> </w:t>
            </w:r>
            <w:proofErr w:type="spellStart"/>
            <w:r w:rsidRPr="00B40210">
              <w:rPr>
                <w:rFonts w:ascii="Times New Roman" w:eastAsia="Times New Roman" w:hAnsi="Times New Roman" w:cs="Times New Roman"/>
                <w:sz w:val="24"/>
                <w:szCs w:val="24"/>
                <w:lang w:val="en-GB" w:eastAsia="en-GB"/>
              </w:rPr>
              <w:t>klimatskim</w:t>
            </w:r>
            <w:proofErr w:type="spellEnd"/>
            <w:r w:rsidRPr="00B40210">
              <w:rPr>
                <w:rFonts w:ascii="Times New Roman" w:eastAsia="Times New Roman" w:hAnsi="Times New Roman" w:cs="Times New Roman"/>
                <w:sz w:val="24"/>
                <w:szCs w:val="24"/>
                <w:lang w:val="en-GB" w:eastAsia="en-GB"/>
              </w:rPr>
              <w:t xml:space="preserve"> </w:t>
            </w:r>
            <w:proofErr w:type="spellStart"/>
            <w:r w:rsidRPr="00B40210">
              <w:rPr>
                <w:rFonts w:ascii="Times New Roman" w:eastAsia="Times New Roman" w:hAnsi="Times New Roman" w:cs="Times New Roman"/>
                <w:sz w:val="24"/>
                <w:szCs w:val="24"/>
                <w:lang w:val="en-GB" w:eastAsia="en-GB"/>
              </w:rPr>
              <w:t>u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val="en-GB" w:eastAsia="en-GB"/>
              </w:rPr>
              <w:t>slov</w:t>
            </w:r>
            <w:r w:rsidRPr="00B40210">
              <w:rPr>
                <w:rFonts w:ascii="Times New Roman" w:eastAsia="Times New Roman" w:hAnsi="Times New Roman" w:cs="Times New Roman"/>
                <w:sz w:val="24"/>
                <w:szCs w:val="24"/>
                <w:lang w:val="en-GB" w:eastAsia="en-GB"/>
              </w:rPr>
              <w:t>ima</w:t>
            </w:r>
            <w:proofErr w:type="spellEnd"/>
            <w:r w:rsidRPr="00B40210">
              <w:rPr>
                <w:rFonts w:ascii="Times New Roman" w:eastAsia="Times New Roman" w:hAnsi="Times New Roman" w:cs="Times New Roman"/>
                <w:sz w:val="24"/>
                <w:szCs w:val="24"/>
                <w:lang w:val="en-GB" w:eastAsia="en-GB"/>
              </w:rPr>
              <w:t>.</w:t>
            </w:r>
          </w:p>
        </w:tc>
      </w:tr>
    </w:tbl>
    <w:p w14:paraId="787A1F3D" w14:textId="6984CC70" w:rsidR="003D7C2D" w:rsidRDefault="003D7C2D" w:rsidP="003D7C2D">
      <w:pPr>
        <w:pStyle w:val="ListParagraph"/>
        <w:shd w:val="clear" w:color="auto" w:fill="FFFFFF"/>
        <w:spacing w:before="120" w:after="0" w:line="240" w:lineRule="auto"/>
        <w:ind w:left="360"/>
        <w:jc w:val="both"/>
        <w:rPr>
          <w:rFonts w:ascii="Times New Roman" w:eastAsia="Times New Roman" w:hAnsi="Times New Roman" w:cs="Times New Roman"/>
          <w:sz w:val="24"/>
          <w:szCs w:val="24"/>
          <w:lang w:val="en-GB" w:eastAsia="en-GB"/>
        </w:rPr>
      </w:pPr>
      <w:proofErr w:type="spellStart"/>
      <w:r w:rsidRPr="00B40210">
        <w:rPr>
          <w:rFonts w:ascii="Times New Roman" w:eastAsia="Times New Roman" w:hAnsi="Times New Roman" w:cs="Times New Roman"/>
          <w:sz w:val="24"/>
          <w:szCs w:val="24"/>
          <w:lang w:val="en-GB" w:eastAsia="en-GB"/>
        </w:rPr>
        <w:t>U</w:t>
      </w:r>
      <w:r>
        <w:rPr>
          <w:rFonts w:ascii="Times New Roman" w:eastAsia="Times New Roman" w:hAnsi="Times New Roman" w:cs="Times New Roman"/>
          <w:sz w:val="24"/>
          <w:szCs w:val="24"/>
          <w:lang w:val="en-GB" w:eastAsia="en-GB"/>
        </w:rPr>
        <w:t>slov</w:t>
      </w:r>
      <w:r w:rsidRPr="00B40210">
        <w:rPr>
          <w:rFonts w:ascii="Times New Roman" w:eastAsia="Times New Roman" w:hAnsi="Times New Roman" w:cs="Times New Roman"/>
          <w:sz w:val="24"/>
          <w:szCs w:val="24"/>
          <w:lang w:val="en-GB" w:eastAsia="en-GB"/>
        </w:rPr>
        <w:t>i</w:t>
      </w:r>
      <w:proofErr w:type="spellEnd"/>
      <w:r w:rsidRPr="00B40210">
        <w:rPr>
          <w:rFonts w:ascii="Times New Roman" w:eastAsia="Times New Roman" w:hAnsi="Times New Roman" w:cs="Times New Roman"/>
          <w:sz w:val="24"/>
          <w:szCs w:val="24"/>
          <w:lang w:val="en-GB" w:eastAsia="en-GB"/>
        </w:rPr>
        <w:t xml:space="preserve"> </w:t>
      </w:r>
      <w:proofErr w:type="spellStart"/>
      <w:r w:rsidRPr="00B40210">
        <w:rPr>
          <w:rFonts w:ascii="Times New Roman" w:eastAsia="Times New Roman" w:hAnsi="Times New Roman" w:cs="Times New Roman"/>
          <w:sz w:val="24"/>
          <w:szCs w:val="24"/>
          <w:lang w:val="en-GB" w:eastAsia="en-GB"/>
        </w:rPr>
        <w:t>upo</w:t>
      </w:r>
      <w:r>
        <w:rPr>
          <w:rFonts w:ascii="Times New Roman" w:eastAsia="Times New Roman" w:hAnsi="Times New Roman" w:cs="Times New Roman"/>
          <w:sz w:val="24"/>
          <w:szCs w:val="24"/>
          <w:lang w:val="en-GB" w:eastAsia="en-GB"/>
        </w:rPr>
        <w:t>t</w:t>
      </w:r>
      <w:r w:rsidRPr="00B40210">
        <w:rPr>
          <w:rFonts w:ascii="Times New Roman" w:eastAsia="Times New Roman" w:hAnsi="Times New Roman" w:cs="Times New Roman"/>
          <w:sz w:val="24"/>
          <w:szCs w:val="24"/>
          <w:lang w:val="en-GB" w:eastAsia="en-GB"/>
        </w:rPr>
        <w:t>r</w:t>
      </w:r>
      <w:r>
        <w:rPr>
          <w:rFonts w:ascii="Times New Roman" w:eastAsia="Times New Roman" w:hAnsi="Times New Roman" w:cs="Times New Roman"/>
          <w:sz w:val="24"/>
          <w:szCs w:val="24"/>
          <w:lang w:val="en-GB" w:eastAsia="en-GB"/>
        </w:rPr>
        <w:t>e</w:t>
      </w:r>
      <w:r w:rsidRPr="00B40210">
        <w:rPr>
          <w:rFonts w:ascii="Times New Roman" w:eastAsia="Times New Roman" w:hAnsi="Times New Roman" w:cs="Times New Roman"/>
          <w:sz w:val="24"/>
          <w:szCs w:val="24"/>
          <w:lang w:val="en-GB" w:eastAsia="en-GB"/>
        </w:rPr>
        <w:t>be</w:t>
      </w:r>
      <w:proofErr w:type="spellEnd"/>
      <w:r w:rsidRPr="00B40210">
        <w:rPr>
          <w:rFonts w:ascii="Times New Roman" w:eastAsia="Times New Roman" w:hAnsi="Times New Roman" w:cs="Times New Roman"/>
          <w:sz w:val="24"/>
          <w:szCs w:val="24"/>
          <w:lang w:val="en-GB" w:eastAsia="en-GB"/>
        </w:rPr>
        <w:t xml:space="preserve"> </w:t>
      </w:r>
      <w:proofErr w:type="spellStart"/>
      <w:r w:rsidRPr="00B40210">
        <w:rPr>
          <w:rFonts w:ascii="Times New Roman" w:eastAsia="Times New Roman" w:hAnsi="Times New Roman" w:cs="Times New Roman"/>
          <w:sz w:val="24"/>
          <w:szCs w:val="24"/>
          <w:lang w:val="en-GB" w:eastAsia="en-GB"/>
        </w:rPr>
        <w:t>prema</w:t>
      </w:r>
      <w:proofErr w:type="spellEnd"/>
      <w:r w:rsidRPr="00B40210">
        <w:rPr>
          <w:rFonts w:ascii="Times New Roman" w:eastAsia="Times New Roman" w:hAnsi="Times New Roman" w:cs="Times New Roman"/>
          <w:sz w:val="24"/>
          <w:szCs w:val="24"/>
          <w:lang w:val="en-GB" w:eastAsia="en-GB"/>
        </w:rPr>
        <w:t xml:space="preserve"> </w:t>
      </w:r>
      <w:proofErr w:type="spellStart"/>
      <w:r w:rsidRPr="00B40210">
        <w:rPr>
          <w:rFonts w:ascii="Times New Roman" w:eastAsia="Times New Roman" w:hAnsi="Times New Roman" w:cs="Times New Roman"/>
          <w:sz w:val="24"/>
          <w:szCs w:val="24"/>
          <w:lang w:val="en-GB" w:eastAsia="en-GB"/>
        </w:rPr>
        <w:t>potrebi</w:t>
      </w:r>
      <w:proofErr w:type="spellEnd"/>
      <w:r w:rsidRPr="00B40210">
        <w:rPr>
          <w:rFonts w:ascii="Times New Roman" w:eastAsia="Times New Roman" w:hAnsi="Times New Roman" w:cs="Times New Roman"/>
          <w:sz w:val="24"/>
          <w:szCs w:val="24"/>
          <w:lang w:val="en-GB" w:eastAsia="en-GB"/>
        </w:rPr>
        <w:t xml:space="preserve"> </w:t>
      </w:r>
      <w:proofErr w:type="spellStart"/>
      <w:r w:rsidRPr="00B40210">
        <w:rPr>
          <w:rFonts w:ascii="Times New Roman" w:eastAsia="Times New Roman" w:hAnsi="Times New Roman" w:cs="Times New Roman"/>
          <w:sz w:val="24"/>
          <w:szCs w:val="24"/>
          <w:lang w:val="en-GB" w:eastAsia="en-GB"/>
        </w:rPr>
        <w:t>uključuju</w:t>
      </w:r>
      <w:proofErr w:type="spellEnd"/>
      <w:r w:rsidRPr="00B40210">
        <w:rPr>
          <w:rFonts w:ascii="Times New Roman" w:eastAsia="Times New Roman" w:hAnsi="Times New Roman" w:cs="Times New Roman"/>
          <w:sz w:val="24"/>
          <w:szCs w:val="24"/>
          <w:lang w:val="en-GB" w:eastAsia="en-GB"/>
        </w:rPr>
        <w:t xml:space="preserve"> </w:t>
      </w:r>
      <w:proofErr w:type="spellStart"/>
      <w:r w:rsidRPr="00B40210">
        <w:rPr>
          <w:rFonts w:ascii="Times New Roman" w:eastAsia="Times New Roman" w:hAnsi="Times New Roman" w:cs="Times New Roman"/>
          <w:sz w:val="24"/>
          <w:szCs w:val="24"/>
          <w:lang w:val="en-GB" w:eastAsia="en-GB"/>
        </w:rPr>
        <w:t>mjere</w:t>
      </w:r>
      <w:proofErr w:type="spellEnd"/>
      <w:r w:rsidRPr="00B40210">
        <w:rPr>
          <w:rFonts w:ascii="Times New Roman" w:eastAsia="Times New Roman" w:hAnsi="Times New Roman" w:cs="Times New Roman"/>
          <w:sz w:val="24"/>
          <w:szCs w:val="24"/>
          <w:lang w:val="en-GB" w:eastAsia="en-GB"/>
        </w:rPr>
        <w:t xml:space="preserve"> za </w:t>
      </w:r>
      <w:proofErr w:type="spellStart"/>
      <w:r w:rsidRPr="00B40210">
        <w:rPr>
          <w:rFonts w:ascii="Times New Roman" w:eastAsia="Times New Roman" w:hAnsi="Times New Roman" w:cs="Times New Roman"/>
          <w:sz w:val="24"/>
          <w:szCs w:val="24"/>
          <w:lang w:val="en-GB" w:eastAsia="en-GB"/>
        </w:rPr>
        <w:t>smanjenje</w:t>
      </w:r>
      <w:proofErr w:type="spellEnd"/>
      <w:r w:rsidRPr="00B40210">
        <w:rPr>
          <w:rFonts w:ascii="Times New Roman" w:eastAsia="Times New Roman" w:hAnsi="Times New Roman" w:cs="Times New Roman"/>
          <w:sz w:val="24"/>
          <w:szCs w:val="24"/>
          <w:lang w:val="en-GB" w:eastAsia="en-GB"/>
        </w:rPr>
        <w:t xml:space="preserve"> </w:t>
      </w:r>
      <w:proofErr w:type="spellStart"/>
      <w:r w:rsidRPr="00B40210">
        <w:rPr>
          <w:rFonts w:ascii="Times New Roman" w:eastAsia="Times New Roman" w:hAnsi="Times New Roman" w:cs="Times New Roman"/>
          <w:sz w:val="24"/>
          <w:szCs w:val="24"/>
          <w:lang w:val="en-GB" w:eastAsia="en-GB"/>
        </w:rPr>
        <w:t>rizika</w:t>
      </w:r>
      <w:proofErr w:type="spellEnd"/>
      <w:r w:rsidRPr="00B40210">
        <w:rPr>
          <w:rFonts w:ascii="Times New Roman" w:eastAsia="Times New Roman" w:hAnsi="Times New Roman" w:cs="Times New Roman"/>
          <w:sz w:val="24"/>
          <w:szCs w:val="24"/>
          <w:lang w:val="en-GB" w:eastAsia="en-GB"/>
        </w:rPr>
        <w:t>.</w:t>
      </w:r>
      <w:r>
        <w:rPr>
          <w:rFonts w:ascii="Times New Roman" w:eastAsia="Times New Roman" w:hAnsi="Times New Roman" w:cs="Times New Roman"/>
          <w:sz w:val="24"/>
          <w:szCs w:val="24"/>
          <w:lang w:val="en-GB" w:eastAsia="en-GB"/>
        </w:rPr>
        <w:t>”</w:t>
      </w:r>
    </w:p>
    <w:p w14:paraId="063BDD75" w14:textId="43FAE7D5" w:rsidR="00B42CFA" w:rsidRPr="006D56B9" w:rsidRDefault="00B42CFA" w:rsidP="00B42CFA">
      <w:pPr>
        <w:pStyle w:val="ListParagraph"/>
        <w:numPr>
          <w:ilvl w:val="0"/>
          <w:numId w:val="3"/>
        </w:numPr>
        <w:shd w:val="clear" w:color="auto" w:fill="FFFFFF"/>
        <w:spacing w:before="120" w:after="0" w:line="240" w:lineRule="auto"/>
        <w:jc w:val="both"/>
        <w:rPr>
          <w:rStyle w:val="oj-italic"/>
          <w:rFonts w:ascii="Times New Roman" w:eastAsia="Times New Roman" w:hAnsi="Times New Roman" w:cs="Times New Roman"/>
          <w:sz w:val="24"/>
          <w:szCs w:val="24"/>
          <w:lang w:val="en-GB" w:eastAsia="en-GB"/>
        </w:rPr>
      </w:pPr>
      <w:r>
        <w:rPr>
          <w:rStyle w:val="oj-italic"/>
          <w:rFonts w:ascii="Times New Roman" w:eastAsia="Times New Roman" w:hAnsi="Times New Roman" w:cs="Times New Roman"/>
          <w:sz w:val="24"/>
          <w:szCs w:val="24"/>
          <w:lang w:val="en-GB" w:eastAsia="en-GB"/>
        </w:rPr>
        <w:t xml:space="preserve">U </w:t>
      </w:r>
      <w:proofErr w:type="spellStart"/>
      <w:r>
        <w:rPr>
          <w:rStyle w:val="oj-italic"/>
          <w:rFonts w:ascii="Times New Roman" w:eastAsia="Times New Roman" w:hAnsi="Times New Roman" w:cs="Times New Roman"/>
          <w:sz w:val="24"/>
          <w:szCs w:val="24"/>
          <w:lang w:val="en-GB" w:eastAsia="en-GB"/>
        </w:rPr>
        <w:t>dijelu</w:t>
      </w:r>
      <w:proofErr w:type="spellEnd"/>
      <w:r>
        <w:rPr>
          <w:rStyle w:val="oj-italic"/>
          <w:rFonts w:ascii="Times New Roman" w:eastAsia="Times New Roman" w:hAnsi="Times New Roman" w:cs="Times New Roman"/>
          <w:sz w:val="24"/>
          <w:szCs w:val="24"/>
          <w:lang w:val="en-GB" w:eastAsia="en-GB"/>
        </w:rPr>
        <w:t xml:space="preserve"> A </w:t>
      </w:r>
      <w:proofErr w:type="spellStart"/>
      <w:r>
        <w:rPr>
          <w:rStyle w:val="oj-italic"/>
          <w:rFonts w:ascii="Times New Roman" w:eastAsia="Times New Roman" w:hAnsi="Times New Roman" w:cs="Times New Roman"/>
          <w:sz w:val="24"/>
          <w:szCs w:val="24"/>
          <w:lang w:val="en-GB" w:eastAsia="en-GB"/>
        </w:rPr>
        <w:t>Spiska</w:t>
      </w:r>
      <w:proofErr w:type="spellEnd"/>
      <w:r>
        <w:rPr>
          <w:rStyle w:val="oj-italic"/>
          <w:rFonts w:ascii="Times New Roman" w:eastAsia="Times New Roman" w:hAnsi="Times New Roman" w:cs="Times New Roman"/>
          <w:sz w:val="24"/>
          <w:szCs w:val="24"/>
          <w:lang w:val="en-GB" w:eastAsia="en-GB"/>
        </w:rPr>
        <w:t xml:space="preserve"> </w:t>
      </w:r>
      <w:proofErr w:type="spellStart"/>
      <w:r>
        <w:rPr>
          <w:rStyle w:val="oj-italic"/>
          <w:rFonts w:ascii="Times New Roman" w:eastAsia="Times New Roman" w:hAnsi="Times New Roman" w:cs="Times New Roman"/>
          <w:sz w:val="24"/>
          <w:szCs w:val="24"/>
          <w:lang w:val="en-GB" w:eastAsia="en-GB"/>
        </w:rPr>
        <w:t>briše</w:t>
      </w:r>
      <w:proofErr w:type="spellEnd"/>
      <w:r>
        <w:rPr>
          <w:rStyle w:val="oj-italic"/>
          <w:rFonts w:ascii="Times New Roman" w:eastAsia="Times New Roman" w:hAnsi="Times New Roman" w:cs="Times New Roman"/>
          <w:sz w:val="24"/>
          <w:szCs w:val="24"/>
          <w:lang w:val="en-GB" w:eastAsia="en-GB"/>
        </w:rPr>
        <w:t xml:space="preserve"> se </w:t>
      </w:r>
      <w:proofErr w:type="spellStart"/>
      <w:r>
        <w:rPr>
          <w:rStyle w:val="oj-italic"/>
          <w:rFonts w:ascii="Times New Roman" w:eastAsia="Times New Roman" w:hAnsi="Times New Roman" w:cs="Times New Roman"/>
          <w:sz w:val="24"/>
          <w:szCs w:val="24"/>
          <w:lang w:val="en-GB" w:eastAsia="en-GB"/>
        </w:rPr>
        <w:t>unos</w:t>
      </w:r>
      <w:proofErr w:type="spellEnd"/>
      <w:r>
        <w:rPr>
          <w:rStyle w:val="oj-italic"/>
          <w:rFonts w:ascii="Times New Roman" w:eastAsia="Times New Roman" w:hAnsi="Times New Roman" w:cs="Times New Roman"/>
          <w:sz w:val="24"/>
          <w:szCs w:val="24"/>
          <w:lang w:val="en-GB" w:eastAsia="en-GB"/>
        </w:rPr>
        <w:t xml:space="preserve"> 65. za </w:t>
      </w:r>
      <w:bookmarkStart w:id="7" w:name="_Hlk198722877"/>
      <w:r>
        <w:rPr>
          <w:rStyle w:val="oj-italic"/>
          <w:rFonts w:ascii="Times New Roman" w:eastAsia="Times New Roman" w:hAnsi="Times New Roman" w:cs="Times New Roman"/>
          <w:sz w:val="24"/>
          <w:szCs w:val="24"/>
          <w:lang w:val="en-GB" w:eastAsia="en-GB"/>
        </w:rPr>
        <w:t>flufenacet.</w:t>
      </w:r>
      <w:bookmarkEnd w:id="7"/>
      <w:r w:rsidR="00C8063E">
        <w:rPr>
          <w:rStyle w:val="oj-italic"/>
          <w:rFonts w:ascii="Times New Roman" w:eastAsia="Times New Roman" w:hAnsi="Times New Roman" w:cs="Times New Roman"/>
          <w:sz w:val="24"/>
          <w:szCs w:val="24"/>
          <w:lang w:val="en-GB" w:eastAsia="en-GB"/>
        </w:rPr>
        <w:t xml:space="preserve"> </w:t>
      </w:r>
      <w:r w:rsidR="00BE6D8F" w:rsidRPr="00BE6D8F">
        <w:rPr>
          <w:rFonts w:ascii="Times New Roman" w:hAnsi="Times New Roman" w:cs="Times New Roman"/>
          <w:sz w:val="24"/>
          <w:szCs w:val="24"/>
        </w:rPr>
        <w:t>Uvoz fitofarmaceutskih sredstava koja sadrže ovu aktivnu materiju (flufenacet) je zabranjen a prodaja, skladištenje i upotreba je  dozvoljena do 10.12.2026. godine.</w:t>
      </w:r>
    </w:p>
    <w:p w14:paraId="3A7A7DCE" w14:textId="77777777" w:rsidR="005E6FFE" w:rsidRPr="005E6FFE" w:rsidRDefault="005E6FFE" w:rsidP="000D3D58">
      <w:pPr>
        <w:spacing w:line="240" w:lineRule="auto"/>
        <w:rPr>
          <w:rFonts w:ascii="Times New Roman" w:hAnsi="Times New Roman" w:cs="Times New Roman"/>
          <w:sz w:val="24"/>
          <w:szCs w:val="24"/>
        </w:rPr>
      </w:pPr>
    </w:p>
    <w:p w14:paraId="7DF7B5C3" w14:textId="27168A03" w:rsidR="000E19CF" w:rsidRPr="005E6FFE" w:rsidRDefault="005E7DC6" w:rsidP="000D3D58">
      <w:pPr>
        <w:spacing w:line="240" w:lineRule="auto"/>
        <w:rPr>
          <w:rFonts w:ascii="Times New Roman" w:hAnsi="Times New Roman" w:cs="Times New Roman"/>
          <w:sz w:val="24"/>
          <w:szCs w:val="24"/>
        </w:rPr>
      </w:pPr>
      <w:r w:rsidRPr="005E6FFE">
        <w:rPr>
          <w:rFonts w:ascii="Times New Roman" w:hAnsi="Times New Roman" w:cs="Times New Roman"/>
          <w:sz w:val="24"/>
          <w:szCs w:val="24"/>
        </w:rPr>
        <w:t>Ovim Izmjenama</w:t>
      </w:r>
      <w:r w:rsidR="00B41DCB" w:rsidRPr="005E6FFE">
        <w:rPr>
          <w:rFonts w:ascii="Times New Roman" w:hAnsi="Times New Roman" w:cs="Times New Roman"/>
          <w:sz w:val="24"/>
          <w:szCs w:val="24"/>
        </w:rPr>
        <w:t xml:space="preserve"> i dopunama</w:t>
      </w:r>
      <w:r w:rsidRPr="005E6FFE">
        <w:rPr>
          <w:rFonts w:ascii="Times New Roman" w:hAnsi="Times New Roman" w:cs="Times New Roman"/>
          <w:sz w:val="24"/>
          <w:szCs w:val="24"/>
        </w:rPr>
        <w:t xml:space="preserve"> </w:t>
      </w:r>
      <w:r w:rsidR="002D5365" w:rsidRPr="005E6FFE">
        <w:rPr>
          <w:rFonts w:ascii="Times New Roman" w:hAnsi="Times New Roman" w:cs="Times New Roman"/>
          <w:sz w:val="24"/>
          <w:szCs w:val="24"/>
        </w:rPr>
        <w:t xml:space="preserve"> aktivnih </w:t>
      </w:r>
      <w:r w:rsidR="00C76042" w:rsidRPr="005E6FFE">
        <w:rPr>
          <w:rFonts w:ascii="Times New Roman" w:hAnsi="Times New Roman" w:cs="Times New Roman"/>
          <w:sz w:val="24"/>
          <w:szCs w:val="24"/>
        </w:rPr>
        <w:t>materija</w:t>
      </w:r>
      <w:r w:rsidR="002D5365" w:rsidRPr="005E6FFE">
        <w:rPr>
          <w:rFonts w:ascii="Times New Roman" w:hAnsi="Times New Roman" w:cs="Times New Roman"/>
          <w:sz w:val="24"/>
          <w:szCs w:val="24"/>
        </w:rPr>
        <w:t xml:space="preserve"> dozvoljenih za upo</w:t>
      </w:r>
      <w:r w:rsidR="00C76042" w:rsidRPr="005E6FFE">
        <w:rPr>
          <w:rFonts w:ascii="Times New Roman" w:hAnsi="Times New Roman" w:cs="Times New Roman"/>
          <w:sz w:val="24"/>
          <w:szCs w:val="24"/>
        </w:rPr>
        <w:t>t</w:t>
      </w:r>
      <w:r w:rsidR="002D5365" w:rsidRPr="005E6FFE">
        <w:rPr>
          <w:rFonts w:ascii="Times New Roman" w:hAnsi="Times New Roman" w:cs="Times New Roman"/>
          <w:sz w:val="24"/>
          <w:szCs w:val="24"/>
        </w:rPr>
        <w:t>r</w:t>
      </w:r>
      <w:r w:rsidR="00C76042" w:rsidRPr="005E6FFE">
        <w:rPr>
          <w:rFonts w:ascii="Times New Roman" w:hAnsi="Times New Roman" w:cs="Times New Roman"/>
          <w:sz w:val="24"/>
          <w:szCs w:val="24"/>
        </w:rPr>
        <w:t>e</w:t>
      </w:r>
      <w:r w:rsidR="002D5365" w:rsidRPr="005E6FFE">
        <w:rPr>
          <w:rFonts w:ascii="Times New Roman" w:hAnsi="Times New Roman" w:cs="Times New Roman"/>
          <w:sz w:val="24"/>
          <w:szCs w:val="24"/>
        </w:rPr>
        <w:t>bu u fitofarmaceutskim sredstvima u BiH preuzimaju se odredbe:</w:t>
      </w:r>
    </w:p>
    <w:p w14:paraId="4BD7B137" w14:textId="74A23DFF" w:rsidR="005E6FFE" w:rsidRPr="005E6FFE" w:rsidRDefault="005E6FFE" w:rsidP="005E6FFE">
      <w:pPr>
        <w:pStyle w:val="ListParagraph"/>
        <w:numPr>
          <w:ilvl w:val="0"/>
          <w:numId w:val="13"/>
        </w:numPr>
        <w:spacing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5E6FFE">
        <w:rPr>
          <w:rFonts w:ascii="Times New Roman" w:hAnsi="Times New Roman" w:cs="Times New Roman"/>
          <w:sz w:val="24"/>
          <w:szCs w:val="24"/>
        </w:rPr>
        <w:t>Provedbena uredba Komisije (EU) 2025/787 оd 24.4.2025. o izmjeni Provedbene uredbe (EU) br. 540/2011 u pogledu produ</w:t>
      </w:r>
      <w:r w:rsidR="004549B8">
        <w:rPr>
          <w:rFonts w:ascii="Times New Roman" w:hAnsi="Times New Roman" w:cs="Times New Roman"/>
          <w:sz w:val="24"/>
          <w:szCs w:val="24"/>
        </w:rPr>
        <w:t>ž</w:t>
      </w:r>
      <w:r w:rsidRPr="005E6FFE">
        <w:rPr>
          <w:rFonts w:ascii="Times New Roman" w:hAnsi="Times New Roman" w:cs="Times New Roman"/>
          <w:sz w:val="24"/>
          <w:szCs w:val="24"/>
        </w:rPr>
        <w:t xml:space="preserve">enja roka važenja odobrenja aktivnih </w:t>
      </w:r>
      <w:r w:rsidR="004549B8">
        <w:rPr>
          <w:rFonts w:ascii="Times New Roman" w:hAnsi="Times New Roman" w:cs="Times New Roman"/>
          <w:sz w:val="24"/>
          <w:szCs w:val="24"/>
        </w:rPr>
        <w:t>materija</w:t>
      </w:r>
      <w:r w:rsidRPr="005E6FFE">
        <w:rPr>
          <w:rFonts w:ascii="Times New Roman" w:hAnsi="Times New Roman" w:cs="Times New Roman"/>
          <w:sz w:val="24"/>
          <w:szCs w:val="24"/>
        </w:rPr>
        <w:t xml:space="preserve"> 1,4-dimetilnaftalen, amidosulfuron, bentazon, biksafen, klomazon, fenoksaprop-P, fludioksonil, fluoksastrobin, flutolanil, fluksapiroksad, giberelinska kiselina, giberelini, halauksifen-metil, mekoprop-P, parafinsko ulje, pentiopirad, pirimifos-metil, propamokarb, propizamid, protiokonazol, rimsulfuron, sedaksan i sulfoksaflor.</w:t>
      </w:r>
    </w:p>
    <w:p w14:paraId="0A184F3D" w14:textId="5B30BCD6" w:rsidR="005E6FFE" w:rsidRPr="005E6FFE" w:rsidRDefault="005E6FFE" w:rsidP="005E6FFE">
      <w:pPr>
        <w:pStyle w:val="ListParagraph"/>
        <w:numPr>
          <w:ilvl w:val="0"/>
          <w:numId w:val="13"/>
        </w:numPr>
        <w:spacing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5E6FFE">
        <w:rPr>
          <w:rFonts w:ascii="Times New Roman" w:hAnsi="Times New Roman" w:cs="Times New Roman"/>
          <w:sz w:val="24"/>
          <w:szCs w:val="24"/>
        </w:rPr>
        <w:t>Provedbena uredba Komisije (EU) 2025/833 оd 5. 5. 2025. o produ</w:t>
      </w:r>
      <w:r w:rsidR="004549B8">
        <w:rPr>
          <w:rFonts w:ascii="Times New Roman" w:hAnsi="Times New Roman" w:cs="Times New Roman"/>
          <w:sz w:val="24"/>
          <w:szCs w:val="24"/>
        </w:rPr>
        <w:t>ž</w:t>
      </w:r>
      <w:r w:rsidRPr="005E6FFE">
        <w:rPr>
          <w:rFonts w:ascii="Times New Roman" w:hAnsi="Times New Roman" w:cs="Times New Roman"/>
          <w:sz w:val="24"/>
          <w:szCs w:val="24"/>
        </w:rPr>
        <w:t xml:space="preserve">enju odobrenja aktivne </w:t>
      </w:r>
      <w:r w:rsidR="004549B8">
        <w:rPr>
          <w:rFonts w:ascii="Times New Roman" w:hAnsi="Times New Roman" w:cs="Times New Roman"/>
          <w:sz w:val="24"/>
          <w:szCs w:val="24"/>
        </w:rPr>
        <w:t>materije</w:t>
      </w:r>
      <w:r w:rsidRPr="005E6FFE">
        <w:rPr>
          <w:rFonts w:ascii="Times New Roman" w:hAnsi="Times New Roman" w:cs="Times New Roman"/>
          <w:sz w:val="24"/>
          <w:szCs w:val="24"/>
        </w:rPr>
        <w:t xml:space="preserve"> lenacil u skladu s Uredbom (EZ) br. 1107/2009 Europskog parlamenta i Vijeća i o izmjeni provedbenih ured</w:t>
      </w:r>
      <w:r w:rsidR="004549B8">
        <w:rPr>
          <w:rFonts w:ascii="Times New Roman" w:hAnsi="Times New Roman" w:cs="Times New Roman"/>
          <w:sz w:val="24"/>
          <w:szCs w:val="24"/>
        </w:rPr>
        <w:t>bi</w:t>
      </w:r>
      <w:r w:rsidRPr="005E6FFE">
        <w:rPr>
          <w:rFonts w:ascii="Times New Roman" w:hAnsi="Times New Roman" w:cs="Times New Roman"/>
          <w:sz w:val="24"/>
          <w:szCs w:val="24"/>
        </w:rPr>
        <w:t xml:space="preserve"> Komisije (EU) br. 540/2011 i (EU) 2015/408.</w:t>
      </w:r>
    </w:p>
    <w:p w14:paraId="42561E20" w14:textId="0F35D59B" w:rsidR="005E6FFE" w:rsidRDefault="005E6FFE" w:rsidP="005E6FFE">
      <w:pPr>
        <w:pStyle w:val="ListParagraph"/>
        <w:numPr>
          <w:ilvl w:val="0"/>
          <w:numId w:val="13"/>
        </w:numPr>
        <w:spacing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5E6FFE">
        <w:rPr>
          <w:rFonts w:ascii="Times New Roman" w:hAnsi="Times New Roman" w:cs="Times New Roman"/>
          <w:sz w:val="24"/>
          <w:szCs w:val="24"/>
        </w:rPr>
        <w:t xml:space="preserve">Provedbena uredba Komisije (EU) 2025/845 оd 5.5.2025. o odobravanju aktivne </w:t>
      </w:r>
      <w:r w:rsidR="004549B8">
        <w:rPr>
          <w:rFonts w:ascii="Times New Roman" w:hAnsi="Times New Roman" w:cs="Times New Roman"/>
          <w:sz w:val="24"/>
          <w:szCs w:val="24"/>
        </w:rPr>
        <w:t>materije</w:t>
      </w:r>
      <w:r w:rsidRPr="005E6FFE">
        <w:rPr>
          <w:rFonts w:ascii="Times New Roman" w:hAnsi="Times New Roman" w:cs="Times New Roman"/>
          <w:sz w:val="24"/>
          <w:szCs w:val="24"/>
        </w:rPr>
        <w:t xml:space="preserve"> elementarno željezo kao aktivne </w:t>
      </w:r>
      <w:r w:rsidR="004549B8">
        <w:rPr>
          <w:rFonts w:ascii="Times New Roman" w:hAnsi="Times New Roman" w:cs="Times New Roman"/>
          <w:sz w:val="24"/>
          <w:szCs w:val="24"/>
        </w:rPr>
        <w:t>materije</w:t>
      </w:r>
      <w:r w:rsidRPr="005E6FFE">
        <w:rPr>
          <w:rFonts w:ascii="Times New Roman" w:hAnsi="Times New Roman" w:cs="Times New Roman"/>
          <w:sz w:val="24"/>
          <w:szCs w:val="24"/>
        </w:rPr>
        <w:t xml:space="preserve"> niskog rizika u skladu s Uredbom (EZ) br. 1107/2009 Europskog parlamenta i Vijeća i o izmjeni Provedbene uredbe Komisije (EU) br. 540/2011.</w:t>
      </w:r>
    </w:p>
    <w:p w14:paraId="21FF090F" w14:textId="49B92CF5" w:rsidR="003D7C2D" w:rsidRPr="0057783B" w:rsidRDefault="003D7C2D" w:rsidP="003D7C2D">
      <w:pPr>
        <w:pStyle w:val="ListParagraph"/>
        <w:numPr>
          <w:ilvl w:val="0"/>
          <w:numId w:val="13"/>
        </w:numPr>
        <w:spacing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065E96">
        <w:rPr>
          <w:rFonts w:ascii="Times New Roman" w:hAnsi="Times New Roman" w:cs="Times New Roman"/>
          <w:sz w:val="24"/>
          <w:szCs w:val="24"/>
        </w:rPr>
        <w:t>Provedbena uredba Komisije (EU) 2025/881 оd 7.</w:t>
      </w:r>
      <w:r>
        <w:rPr>
          <w:rFonts w:ascii="Times New Roman" w:hAnsi="Times New Roman" w:cs="Times New Roman"/>
          <w:sz w:val="24"/>
          <w:szCs w:val="24"/>
        </w:rPr>
        <w:t>5.</w:t>
      </w:r>
      <w:r w:rsidRPr="00065E96">
        <w:rPr>
          <w:rFonts w:ascii="Times New Roman" w:hAnsi="Times New Roman" w:cs="Times New Roman"/>
          <w:sz w:val="24"/>
          <w:szCs w:val="24"/>
        </w:rPr>
        <w:t>2025. o izmjeni provedbenih uredbi (EU) 2019/1085 i (EU) br. 540/2011 u pogledu u</w:t>
      </w:r>
      <w:r>
        <w:rPr>
          <w:rFonts w:ascii="Times New Roman" w:hAnsi="Times New Roman" w:cs="Times New Roman"/>
          <w:sz w:val="24"/>
          <w:szCs w:val="24"/>
        </w:rPr>
        <w:t>slova</w:t>
      </w:r>
      <w:r w:rsidRPr="00065E96">
        <w:rPr>
          <w:rFonts w:ascii="Times New Roman" w:hAnsi="Times New Roman" w:cs="Times New Roman"/>
          <w:sz w:val="24"/>
          <w:szCs w:val="24"/>
        </w:rPr>
        <w:t xml:space="preserve"> za odobrenje aktivne </w:t>
      </w:r>
      <w:r>
        <w:rPr>
          <w:rFonts w:ascii="Times New Roman" w:hAnsi="Times New Roman" w:cs="Times New Roman"/>
          <w:sz w:val="24"/>
          <w:szCs w:val="24"/>
        </w:rPr>
        <w:t>materije</w:t>
      </w:r>
      <w:r w:rsidRPr="00065E96">
        <w:rPr>
          <w:rFonts w:ascii="Times New Roman" w:hAnsi="Times New Roman" w:cs="Times New Roman"/>
          <w:sz w:val="24"/>
          <w:szCs w:val="24"/>
        </w:rPr>
        <w:t xml:space="preserve"> 1-metilciklopropen</w:t>
      </w:r>
      <w:r>
        <w:rPr>
          <w:rFonts w:ascii="Times New Roman" w:hAnsi="Times New Roman" w:cs="Times New Roman"/>
          <w:b/>
          <w:bCs/>
          <w:sz w:val="24"/>
          <w:szCs w:val="24"/>
        </w:rPr>
        <w:t>.</w:t>
      </w:r>
    </w:p>
    <w:p w14:paraId="75915307" w14:textId="41804F0D" w:rsidR="003D7C2D" w:rsidRPr="00C8063E" w:rsidRDefault="0057783B" w:rsidP="00C8063E">
      <w:pPr>
        <w:pStyle w:val="ListParagraph"/>
        <w:numPr>
          <w:ilvl w:val="0"/>
          <w:numId w:val="13"/>
        </w:numPr>
        <w:spacing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C9547E">
        <w:rPr>
          <w:rFonts w:ascii="Times New Roman" w:hAnsi="Times New Roman" w:cs="Times New Roman"/>
          <w:sz w:val="24"/>
          <w:szCs w:val="24"/>
        </w:rPr>
        <w:t>Provedbena uredba Komisije (EU) 2025/910 оd 20.</w:t>
      </w:r>
      <w:r>
        <w:rPr>
          <w:rFonts w:ascii="Times New Roman" w:hAnsi="Times New Roman" w:cs="Times New Roman"/>
          <w:sz w:val="24"/>
          <w:szCs w:val="24"/>
        </w:rPr>
        <w:t>5.</w:t>
      </w:r>
      <w:r w:rsidRPr="00C9547E">
        <w:rPr>
          <w:rFonts w:ascii="Times New Roman" w:hAnsi="Times New Roman" w:cs="Times New Roman"/>
          <w:sz w:val="24"/>
          <w:szCs w:val="24"/>
        </w:rPr>
        <w:t>2025. o neprodu</w:t>
      </w:r>
      <w:r>
        <w:rPr>
          <w:rFonts w:ascii="Times New Roman" w:hAnsi="Times New Roman" w:cs="Times New Roman"/>
          <w:sz w:val="24"/>
          <w:szCs w:val="24"/>
        </w:rPr>
        <w:t>ž</w:t>
      </w:r>
      <w:r w:rsidRPr="00C9547E">
        <w:rPr>
          <w:rFonts w:ascii="Times New Roman" w:hAnsi="Times New Roman" w:cs="Times New Roman"/>
          <w:sz w:val="24"/>
          <w:szCs w:val="24"/>
        </w:rPr>
        <w:t xml:space="preserve">enju odobrenja aktivne </w:t>
      </w:r>
      <w:r>
        <w:rPr>
          <w:rFonts w:ascii="Times New Roman" w:hAnsi="Times New Roman" w:cs="Times New Roman"/>
          <w:sz w:val="24"/>
          <w:szCs w:val="24"/>
        </w:rPr>
        <w:t>materije</w:t>
      </w:r>
      <w:r w:rsidRPr="00C9547E">
        <w:rPr>
          <w:rFonts w:ascii="Times New Roman" w:hAnsi="Times New Roman" w:cs="Times New Roman"/>
          <w:sz w:val="24"/>
          <w:szCs w:val="24"/>
        </w:rPr>
        <w:t xml:space="preserve"> flufenacet u skladu s Uredbom (EZ) br. 1107/2009 E</w:t>
      </w:r>
      <w:r>
        <w:rPr>
          <w:rFonts w:ascii="Times New Roman" w:hAnsi="Times New Roman" w:cs="Times New Roman"/>
          <w:sz w:val="24"/>
          <w:szCs w:val="24"/>
        </w:rPr>
        <w:t>u</w:t>
      </w:r>
      <w:r w:rsidRPr="00C9547E">
        <w:rPr>
          <w:rFonts w:ascii="Times New Roman" w:hAnsi="Times New Roman" w:cs="Times New Roman"/>
          <w:sz w:val="24"/>
          <w:szCs w:val="24"/>
        </w:rPr>
        <w:t>ropskog parlamenta i Vijeća te o izmjeni provedbenih uredbi Komisije (EU) br. 540/2011 i (EU) 2015/408</w:t>
      </w:r>
      <w:r>
        <w:rPr>
          <w:rFonts w:ascii="Times New Roman" w:hAnsi="Times New Roman" w:cs="Times New Roman"/>
          <w:sz w:val="24"/>
          <w:szCs w:val="24"/>
        </w:rPr>
        <w:t>.</w:t>
      </w:r>
    </w:p>
    <w:p w14:paraId="4E6F026C" w14:textId="77777777" w:rsidR="005E6FFE" w:rsidRPr="005E6FFE" w:rsidRDefault="005E6FFE" w:rsidP="005E6FFE">
      <w:pPr>
        <w:pStyle w:val="ListParagraph"/>
        <w:spacing w:line="240" w:lineRule="auto"/>
        <w:ind w:left="1080"/>
        <w:jc w:val="both"/>
        <w:rPr>
          <w:rFonts w:ascii="Times New Roman" w:hAnsi="Times New Roman" w:cs="Times New Roman"/>
          <w:sz w:val="24"/>
          <w:szCs w:val="24"/>
        </w:rPr>
      </w:pPr>
    </w:p>
    <w:p w14:paraId="7A588B23" w14:textId="58F8E4F0" w:rsidR="006E29BC" w:rsidRPr="005E6FFE" w:rsidRDefault="00E0103A" w:rsidP="00E3442E">
      <w:pPr>
        <w:pStyle w:val="ListParagraph"/>
        <w:spacing w:line="240" w:lineRule="auto"/>
        <w:ind w:left="426"/>
        <w:rPr>
          <w:rFonts w:ascii="Times New Roman" w:hAnsi="Times New Roman" w:cs="Times New Roman"/>
          <w:sz w:val="24"/>
          <w:szCs w:val="24"/>
        </w:rPr>
      </w:pPr>
      <w:r w:rsidRPr="005E6FFE">
        <w:rPr>
          <w:rFonts w:ascii="Times New Roman" w:hAnsi="Times New Roman" w:cs="Times New Roman"/>
          <w:sz w:val="24"/>
          <w:szCs w:val="24"/>
        </w:rPr>
        <w:t>Navođenje odredbi Uredbi vrši se isključivo u svrhu praćenja i informisanja o preuzimanju pravne tečevine Europske unije u zakonodavstvo Bosne i Hercegovine.</w:t>
      </w:r>
    </w:p>
    <w:p w14:paraId="60CD9796" w14:textId="77777777" w:rsidR="007E5E90" w:rsidRPr="005E6FFE" w:rsidRDefault="007E5E90" w:rsidP="00E3442E">
      <w:pPr>
        <w:pStyle w:val="ListParagraph"/>
        <w:spacing w:line="240" w:lineRule="auto"/>
        <w:ind w:left="426"/>
        <w:rPr>
          <w:rFonts w:ascii="Times New Roman" w:hAnsi="Times New Roman" w:cs="Times New Roman"/>
          <w:sz w:val="24"/>
          <w:szCs w:val="24"/>
        </w:rPr>
      </w:pPr>
    </w:p>
    <w:p w14:paraId="1FE84D80" w14:textId="26B951A2" w:rsidR="002505AB" w:rsidRPr="005E6FFE" w:rsidRDefault="002D5365" w:rsidP="000D3D58">
      <w:pPr>
        <w:pStyle w:val="ListParagraph"/>
        <w:spacing w:line="240" w:lineRule="auto"/>
        <w:ind w:left="426"/>
        <w:jc w:val="both"/>
        <w:rPr>
          <w:rFonts w:ascii="Times New Roman" w:hAnsi="Times New Roman" w:cs="Times New Roman"/>
          <w:sz w:val="24"/>
          <w:szCs w:val="24"/>
        </w:rPr>
      </w:pPr>
      <w:r w:rsidRPr="005E6FFE">
        <w:rPr>
          <w:rFonts w:ascii="Times New Roman" w:hAnsi="Times New Roman" w:cs="Times New Roman"/>
          <w:sz w:val="24"/>
          <w:szCs w:val="24"/>
        </w:rPr>
        <w:t>Izmjene</w:t>
      </w:r>
      <w:r w:rsidR="00B41DCB" w:rsidRPr="005E6FFE">
        <w:rPr>
          <w:rFonts w:ascii="Times New Roman" w:hAnsi="Times New Roman" w:cs="Times New Roman"/>
          <w:sz w:val="24"/>
          <w:szCs w:val="24"/>
        </w:rPr>
        <w:t xml:space="preserve"> i dopune</w:t>
      </w:r>
      <w:r w:rsidR="008078FC" w:rsidRPr="005E6FFE">
        <w:rPr>
          <w:rFonts w:ascii="Times New Roman" w:hAnsi="Times New Roman" w:cs="Times New Roman"/>
          <w:sz w:val="24"/>
          <w:szCs w:val="24"/>
        </w:rPr>
        <w:t xml:space="preserve"> </w:t>
      </w:r>
      <w:r w:rsidRPr="005E6FFE">
        <w:rPr>
          <w:rFonts w:ascii="Times New Roman" w:hAnsi="Times New Roman" w:cs="Times New Roman"/>
          <w:sz w:val="24"/>
          <w:szCs w:val="24"/>
        </w:rPr>
        <w:t xml:space="preserve"> aktivnih </w:t>
      </w:r>
      <w:r w:rsidR="00C76042" w:rsidRPr="005E6FFE">
        <w:rPr>
          <w:rFonts w:ascii="Times New Roman" w:hAnsi="Times New Roman" w:cs="Times New Roman"/>
          <w:sz w:val="24"/>
          <w:szCs w:val="24"/>
        </w:rPr>
        <w:t>materija</w:t>
      </w:r>
      <w:r w:rsidRPr="005E6FFE">
        <w:rPr>
          <w:rFonts w:ascii="Times New Roman" w:hAnsi="Times New Roman" w:cs="Times New Roman"/>
          <w:sz w:val="24"/>
          <w:szCs w:val="24"/>
        </w:rPr>
        <w:t xml:space="preserve"> dozvoljenih za upo</w:t>
      </w:r>
      <w:r w:rsidR="00C76042" w:rsidRPr="005E6FFE">
        <w:rPr>
          <w:rFonts w:ascii="Times New Roman" w:hAnsi="Times New Roman" w:cs="Times New Roman"/>
          <w:sz w:val="24"/>
          <w:szCs w:val="24"/>
        </w:rPr>
        <w:t>t</w:t>
      </w:r>
      <w:r w:rsidRPr="005E6FFE">
        <w:rPr>
          <w:rFonts w:ascii="Times New Roman" w:hAnsi="Times New Roman" w:cs="Times New Roman"/>
          <w:sz w:val="24"/>
          <w:szCs w:val="24"/>
        </w:rPr>
        <w:t>r</w:t>
      </w:r>
      <w:r w:rsidR="00C76042" w:rsidRPr="005E6FFE">
        <w:rPr>
          <w:rFonts w:ascii="Times New Roman" w:hAnsi="Times New Roman" w:cs="Times New Roman"/>
          <w:sz w:val="24"/>
          <w:szCs w:val="24"/>
        </w:rPr>
        <w:t>e</w:t>
      </w:r>
      <w:r w:rsidRPr="005E6FFE">
        <w:rPr>
          <w:rFonts w:ascii="Times New Roman" w:hAnsi="Times New Roman" w:cs="Times New Roman"/>
          <w:sz w:val="24"/>
          <w:szCs w:val="24"/>
        </w:rPr>
        <w:t>bu u fitofarmaceutskim sredstvima u BiH stupaju na snagu</w:t>
      </w:r>
      <w:r w:rsidR="004950FA" w:rsidRPr="005E6FFE">
        <w:rPr>
          <w:rFonts w:ascii="Times New Roman" w:hAnsi="Times New Roman" w:cs="Times New Roman"/>
          <w:sz w:val="24"/>
          <w:szCs w:val="24"/>
        </w:rPr>
        <w:t xml:space="preserve"> </w:t>
      </w:r>
      <w:r w:rsidR="00CC647A" w:rsidRPr="005E6FFE">
        <w:rPr>
          <w:rFonts w:ascii="Times New Roman" w:hAnsi="Times New Roman" w:cs="Times New Roman"/>
          <w:sz w:val="24"/>
          <w:szCs w:val="24"/>
        </w:rPr>
        <w:t>danom donošenja.</w:t>
      </w:r>
    </w:p>
    <w:p w14:paraId="087C5699" w14:textId="77777777" w:rsidR="000D3D58" w:rsidRPr="005E6FFE" w:rsidRDefault="000D3D58" w:rsidP="000D3D58">
      <w:pPr>
        <w:pStyle w:val="ListParagraph"/>
        <w:spacing w:line="240" w:lineRule="auto"/>
        <w:ind w:left="426"/>
        <w:jc w:val="both"/>
        <w:rPr>
          <w:rFonts w:ascii="Times New Roman" w:hAnsi="Times New Roman" w:cs="Times New Roman"/>
          <w:sz w:val="24"/>
          <w:szCs w:val="24"/>
        </w:rPr>
      </w:pPr>
    </w:p>
    <w:p w14:paraId="39723332" w14:textId="77777777" w:rsidR="005406CB" w:rsidRPr="005E6FFE" w:rsidRDefault="005406CB" w:rsidP="000D3D58">
      <w:pPr>
        <w:pStyle w:val="ListParagraph"/>
        <w:spacing w:line="276" w:lineRule="auto"/>
        <w:ind w:left="360"/>
        <w:rPr>
          <w:rFonts w:ascii="Times New Roman" w:hAnsi="Times New Roman" w:cs="Times New Roman"/>
          <w:sz w:val="24"/>
          <w:szCs w:val="24"/>
        </w:rPr>
      </w:pPr>
    </w:p>
    <w:p w14:paraId="6D22D76F" w14:textId="36578256" w:rsidR="00BD0B29" w:rsidRPr="005E6FFE" w:rsidRDefault="001179AC" w:rsidP="000D3D58">
      <w:pPr>
        <w:pStyle w:val="ListParagraph"/>
        <w:spacing w:line="276" w:lineRule="auto"/>
        <w:ind w:left="360"/>
        <w:rPr>
          <w:rFonts w:ascii="Times New Roman" w:hAnsi="Times New Roman" w:cs="Times New Roman"/>
          <w:sz w:val="24"/>
          <w:szCs w:val="24"/>
        </w:rPr>
      </w:pPr>
      <w:r w:rsidRPr="005E6FFE">
        <w:rPr>
          <w:rFonts w:ascii="Times New Roman" w:hAnsi="Times New Roman" w:cs="Times New Roman"/>
          <w:sz w:val="24"/>
          <w:szCs w:val="24"/>
        </w:rPr>
        <w:t>Broj:</w:t>
      </w:r>
      <w:r w:rsidR="00BA7618" w:rsidRPr="005E6FFE">
        <w:rPr>
          <w:rFonts w:ascii="Times New Roman" w:eastAsia="Times New Roman" w:hAnsi="Times New Roman" w:cs="Times New Roman"/>
          <w:noProof/>
          <w:sz w:val="24"/>
          <w:szCs w:val="24"/>
          <w:lang w:val="sr-Latn-RS" w:eastAsia="hr-HR"/>
        </w:rPr>
        <w:t xml:space="preserve"> </w:t>
      </w:r>
      <w:r w:rsidR="00972096" w:rsidRPr="005E6FFE">
        <w:rPr>
          <w:rFonts w:ascii="Times New Roman" w:eastAsia="Times New Roman" w:hAnsi="Times New Roman" w:cs="Times New Roman"/>
          <w:noProof/>
          <w:sz w:val="24"/>
          <w:szCs w:val="24"/>
          <w:lang w:val="sr-Latn-RS" w:eastAsia="hr-HR"/>
        </w:rPr>
        <w:t>08-02-2-7-</w:t>
      </w:r>
      <w:r w:rsidR="002078A4">
        <w:rPr>
          <w:rFonts w:ascii="Times New Roman" w:eastAsia="Times New Roman" w:hAnsi="Times New Roman" w:cs="Times New Roman"/>
          <w:noProof/>
          <w:sz w:val="24"/>
          <w:szCs w:val="24"/>
          <w:lang w:val="sr-Latn-RS" w:eastAsia="hr-HR"/>
        </w:rPr>
        <w:t xml:space="preserve">    </w:t>
      </w:r>
      <w:r w:rsidR="00972096" w:rsidRPr="005E6FFE">
        <w:rPr>
          <w:rFonts w:ascii="Times New Roman" w:eastAsia="Times New Roman" w:hAnsi="Times New Roman" w:cs="Times New Roman"/>
          <w:noProof/>
          <w:sz w:val="24"/>
          <w:szCs w:val="24"/>
          <w:lang w:val="sr-Latn-RS" w:eastAsia="hr-HR"/>
        </w:rPr>
        <w:t>/25</w:t>
      </w:r>
      <w:r w:rsidR="00BD0B29" w:rsidRPr="005E6FFE">
        <w:rPr>
          <w:rFonts w:ascii="Times New Roman" w:hAnsi="Times New Roman" w:cs="Times New Roman"/>
          <w:sz w:val="24"/>
          <w:szCs w:val="24"/>
        </w:rPr>
        <w:tab/>
      </w:r>
      <w:r w:rsidR="003C5C51" w:rsidRPr="005E6FFE">
        <w:rPr>
          <w:rFonts w:ascii="Times New Roman" w:hAnsi="Times New Roman" w:cs="Times New Roman"/>
          <w:sz w:val="24"/>
          <w:szCs w:val="24"/>
        </w:rPr>
        <w:tab/>
      </w:r>
      <w:r w:rsidR="003C5C51" w:rsidRPr="005E6FFE">
        <w:rPr>
          <w:rFonts w:ascii="Times New Roman" w:hAnsi="Times New Roman" w:cs="Times New Roman"/>
          <w:sz w:val="24"/>
          <w:szCs w:val="24"/>
        </w:rPr>
        <w:tab/>
      </w:r>
      <w:r w:rsidR="003C5C51" w:rsidRPr="005E6FFE">
        <w:rPr>
          <w:rFonts w:ascii="Times New Roman" w:hAnsi="Times New Roman" w:cs="Times New Roman"/>
          <w:sz w:val="24"/>
          <w:szCs w:val="24"/>
        </w:rPr>
        <w:tab/>
      </w:r>
      <w:r w:rsidR="003C5C51" w:rsidRPr="005E6FFE">
        <w:rPr>
          <w:rFonts w:ascii="Times New Roman" w:hAnsi="Times New Roman" w:cs="Times New Roman"/>
          <w:sz w:val="24"/>
          <w:szCs w:val="24"/>
        </w:rPr>
        <w:tab/>
      </w:r>
      <w:r w:rsidR="003C5C51" w:rsidRPr="005E6FFE">
        <w:rPr>
          <w:rFonts w:ascii="Times New Roman" w:hAnsi="Times New Roman" w:cs="Times New Roman"/>
          <w:sz w:val="24"/>
          <w:szCs w:val="24"/>
        </w:rPr>
        <w:tab/>
      </w:r>
      <w:r w:rsidR="003C5C51" w:rsidRPr="005E6FFE">
        <w:rPr>
          <w:rFonts w:ascii="Times New Roman" w:hAnsi="Times New Roman" w:cs="Times New Roman"/>
          <w:sz w:val="24"/>
          <w:szCs w:val="24"/>
        </w:rPr>
        <w:tab/>
      </w:r>
      <w:r w:rsidR="003C5C51" w:rsidRPr="005E6FFE">
        <w:rPr>
          <w:rFonts w:ascii="Times New Roman" w:hAnsi="Times New Roman" w:cs="Times New Roman"/>
          <w:sz w:val="24"/>
          <w:szCs w:val="24"/>
        </w:rPr>
        <w:tab/>
      </w:r>
      <w:r w:rsidR="003C5C51" w:rsidRPr="005E6FFE">
        <w:rPr>
          <w:rFonts w:ascii="Times New Roman" w:hAnsi="Times New Roman" w:cs="Times New Roman"/>
          <w:sz w:val="24"/>
          <w:szCs w:val="24"/>
        </w:rPr>
        <w:tab/>
      </w:r>
      <w:r w:rsidR="00650B61" w:rsidRPr="005E6FFE">
        <w:rPr>
          <w:rFonts w:ascii="Times New Roman" w:hAnsi="Times New Roman" w:cs="Times New Roman"/>
          <w:sz w:val="24"/>
          <w:szCs w:val="24"/>
        </w:rPr>
        <w:t xml:space="preserve">                             </w:t>
      </w:r>
      <w:r w:rsidR="00725F0A" w:rsidRPr="005E6FFE">
        <w:rPr>
          <w:rFonts w:ascii="Times New Roman" w:hAnsi="Times New Roman" w:cs="Times New Roman"/>
          <w:sz w:val="24"/>
          <w:szCs w:val="24"/>
        </w:rPr>
        <w:t xml:space="preserve">         </w:t>
      </w:r>
      <w:r w:rsidR="00650B61" w:rsidRPr="005E6FFE">
        <w:rPr>
          <w:rFonts w:ascii="Times New Roman" w:hAnsi="Times New Roman" w:cs="Times New Roman"/>
          <w:sz w:val="24"/>
          <w:szCs w:val="24"/>
        </w:rPr>
        <w:t xml:space="preserve"> </w:t>
      </w:r>
      <w:r w:rsidR="003C5C51" w:rsidRPr="005E6FFE">
        <w:rPr>
          <w:rFonts w:ascii="Times New Roman" w:hAnsi="Times New Roman" w:cs="Times New Roman"/>
          <w:sz w:val="24"/>
          <w:szCs w:val="24"/>
        </w:rPr>
        <w:t>DIREKTOR</w:t>
      </w:r>
      <w:r w:rsidR="00BD0B29" w:rsidRPr="005E6FFE">
        <w:rPr>
          <w:rFonts w:ascii="Times New Roman" w:hAnsi="Times New Roman" w:cs="Times New Roman"/>
          <w:sz w:val="24"/>
          <w:szCs w:val="24"/>
        </w:rPr>
        <w:tab/>
        <w:t xml:space="preserve">  </w:t>
      </w:r>
      <w:r w:rsidR="00BD0B29" w:rsidRPr="005E6FFE">
        <w:rPr>
          <w:rFonts w:ascii="Times New Roman" w:hAnsi="Times New Roman" w:cs="Times New Roman"/>
          <w:sz w:val="24"/>
          <w:szCs w:val="24"/>
        </w:rPr>
        <w:tab/>
        <w:t xml:space="preserve">                                                </w:t>
      </w:r>
    </w:p>
    <w:p w14:paraId="6CAFA818" w14:textId="7D4EAE7E" w:rsidR="00BD0B29" w:rsidRPr="005E6FFE" w:rsidRDefault="00E3518E" w:rsidP="000D3D58">
      <w:pPr>
        <w:pStyle w:val="ListParagraph"/>
        <w:spacing w:line="276" w:lineRule="auto"/>
        <w:ind w:left="36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24.6.</w:t>
      </w:r>
      <w:r w:rsidR="00972096" w:rsidRPr="005E6FFE">
        <w:rPr>
          <w:rFonts w:ascii="Times New Roman" w:hAnsi="Times New Roman" w:cs="Times New Roman"/>
          <w:sz w:val="24"/>
          <w:szCs w:val="24"/>
        </w:rPr>
        <w:t>2025</w:t>
      </w:r>
      <w:r w:rsidR="00652200" w:rsidRPr="005E6FFE">
        <w:rPr>
          <w:rFonts w:ascii="Times New Roman" w:hAnsi="Times New Roman" w:cs="Times New Roman"/>
          <w:sz w:val="24"/>
          <w:szCs w:val="24"/>
        </w:rPr>
        <w:t>.</w:t>
      </w:r>
      <w:r w:rsidR="00A221B2" w:rsidRPr="005E6FFE">
        <w:rPr>
          <w:rFonts w:ascii="Times New Roman" w:hAnsi="Times New Roman" w:cs="Times New Roman"/>
          <w:sz w:val="24"/>
          <w:szCs w:val="24"/>
        </w:rPr>
        <w:t xml:space="preserve"> </w:t>
      </w:r>
      <w:r w:rsidR="00BD0B29" w:rsidRPr="005E6FFE">
        <w:rPr>
          <w:rFonts w:ascii="Times New Roman" w:hAnsi="Times New Roman" w:cs="Times New Roman"/>
          <w:sz w:val="24"/>
          <w:szCs w:val="24"/>
        </w:rPr>
        <w:t xml:space="preserve">godine                                                                              </w:t>
      </w:r>
      <w:r w:rsidR="00A21AFF" w:rsidRPr="005E6FFE">
        <w:rPr>
          <w:rFonts w:ascii="Times New Roman" w:hAnsi="Times New Roman" w:cs="Times New Roman"/>
          <w:sz w:val="24"/>
          <w:szCs w:val="24"/>
        </w:rPr>
        <w:tab/>
      </w:r>
      <w:r w:rsidR="00A21AFF" w:rsidRPr="005E6FFE">
        <w:rPr>
          <w:rFonts w:ascii="Times New Roman" w:hAnsi="Times New Roman" w:cs="Times New Roman"/>
          <w:sz w:val="24"/>
          <w:szCs w:val="24"/>
        </w:rPr>
        <w:tab/>
      </w:r>
      <w:r w:rsidR="00A21AFF" w:rsidRPr="005E6FFE">
        <w:rPr>
          <w:rFonts w:ascii="Times New Roman" w:hAnsi="Times New Roman" w:cs="Times New Roman"/>
          <w:sz w:val="24"/>
          <w:szCs w:val="24"/>
        </w:rPr>
        <w:tab/>
        <w:t xml:space="preserve">                </w:t>
      </w:r>
      <w:r w:rsidR="00486EBB" w:rsidRPr="005E6FFE">
        <w:rPr>
          <w:rFonts w:ascii="Times New Roman" w:hAnsi="Times New Roman" w:cs="Times New Roman"/>
          <w:sz w:val="24"/>
          <w:szCs w:val="24"/>
        </w:rPr>
        <w:t xml:space="preserve"> </w:t>
      </w:r>
      <w:r w:rsidR="006443A7" w:rsidRPr="005E6FFE">
        <w:rPr>
          <w:rFonts w:ascii="Times New Roman" w:hAnsi="Times New Roman" w:cs="Times New Roman"/>
          <w:sz w:val="24"/>
          <w:szCs w:val="24"/>
        </w:rPr>
        <w:t xml:space="preserve">     </w:t>
      </w:r>
      <w:r w:rsidR="003C5C51" w:rsidRPr="005E6FFE">
        <w:rPr>
          <w:rFonts w:ascii="Times New Roman" w:hAnsi="Times New Roman" w:cs="Times New Roman"/>
          <w:sz w:val="24"/>
          <w:szCs w:val="24"/>
        </w:rPr>
        <w:t xml:space="preserve">      </w:t>
      </w:r>
      <w:r w:rsidR="00BD0B29" w:rsidRPr="005E6FFE">
        <w:rPr>
          <w:rFonts w:ascii="Times New Roman" w:hAnsi="Times New Roman" w:cs="Times New Roman"/>
          <w:sz w:val="24"/>
          <w:szCs w:val="24"/>
        </w:rPr>
        <w:t xml:space="preserve">                                          </w:t>
      </w:r>
    </w:p>
    <w:p w14:paraId="35963F25" w14:textId="15E55877" w:rsidR="00140C41" w:rsidRPr="005E6FFE" w:rsidRDefault="00C86120" w:rsidP="009B2CAF">
      <w:pPr>
        <w:pStyle w:val="ListParagraph"/>
        <w:spacing w:line="276" w:lineRule="auto"/>
        <w:ind w:left="360"/>
        <w:rPr>
          <w:rFonts w:ascii="Times New Roman" w:hAnsi="Times New Roman" w:cs="Times New Roman"/>
          <w:sz w:val="24"/>
          <w:szCs w:val="24"/>
        </w:rPr>
      </w:pPr>
      <w:r w:rsidRPr="005E6FFE">
        <w:rPr>
          <w:rFonts w:ascii="Times New Roman" w:hAnsi="Times New Roman" w:cs="Times New Roman"/>
          <w:sz w:val="24"/>
          <w:szCs w:val="24"/>
        </w:rPr>
        <w:t>Sarajevo</w:t>
      </w:r>
      <w:r w:rsidR="003C5C51" w:rsidRPr="005E6FFE">
        <w:rPr>
          <w:rFonts w:ascii="Times New Roman" w:hAnsi="Times New Roman" w:cs="Times New Roman"/>
          <w:sz w:val="24"/>
          <w:szCs w:val="24"/>
        </w:rPr>
        <w:tab/>
      </w:r>
      <w:r w:rsidR="003C5C51" w:rsidRPr="005E6FFE">
        <w:rPr>
          <w:rFonts w:ascii="Times New Roman" w:hAnsi="Times New Roman" w:cs="Times New Roman"/>
          <w:sz w:val="24"/>
          <w:szCs w:val="24"/>
        </w:rPr>
        <w:tab/>
      </w:r>
      <w:r w:rsidR="003C5C51" w:rsidRPr="005E6FFE">
        <w:rPr>
          <w:rFonts w:ascii="Times New Roman" w:hAnsi="Times New Roman" w:cs="Times New Roman"/>
          <w:sz w:val="24"/>
          <w:szCs w:val="24"/>
        </w:rPr>
        <w:tab/>
      </w:r>
      <w:r w:rsidR="003C5C51" w:rsidRPr="005E6FFE">
        <w:rPr>
          <w:rFonts w:ascii="Times New Roman" w:hAnsi="Times New Roman" w:cs="Times New Roman"/>
          <w:sz w:val="24"/>
          <w:szCs w:val="24"/>
        </w:rPr>
        <w:tab/>
      </w:r>
      <w:r w:rsidR="003C5C51" w:rsidRPr="005E6FFE">
        <w:rPr>
          <w:rFonts w:ascii="Times New Roman" w:hAnsi="Times New Roman" w:cs="Times New Roman"/>
          <w:sz w:val="24"/>
          <w:szCs w:val="24"/>
        </w:rPr>
        <w:tab/>
      </w:r>
      <w:r w:rsidR="003C5C51" w:rsidRPr="005E6FFE">
        <w:rPr>
          <w:rFonts w:ascii="Times New Roman" w:hAnsi="Times New Roman" w:cs="Times New Roman"/>
          <w:sz w:val="24"/>
          <w:szCs w:val="24"/>
        </w:rPr>
        <w:tab/>
      </w:r>
      <w:r w:rsidR="003D675D" w:rsidRPr="005E6FFE">
        <w:rPr>
          <w:rFonts w:ascii="Times New Roman" w:hAnsi="Times New Roman" w:cs="Times New Roman"/>
          <w:sz w:val="24"/>
          <w:szCs w:val="24"/>
        </w:rPr>
        <w:t xml:space="preserve">                                                                 </w:t>
      </w:r>
      <w:r w:rsidR="00650B61" w:rsidRPr="005E6FFE">
        <w:rPr>
          <w:rFonts w:ascii="Times New Roman" w:hAnsi="Times New Roman" w:cs="Times New Roman"/>
          <w:sz w:val="24"/>
          <w:szCs w:val="24"/>
        </w:rPr>
        <w:t xml:space="preserve">                     </w:t>
      </w:r>
      <w:r w:rsidR="00FF5091" w:rsidRPr="005E6FFE">
        <w:rPr>
          <w:rFonts w:ascii="Times New Roman" w:hAnsi="Times New Roman" w:cs="Times New Roman"/>
          <w:sz w:val="24"/>
          <w:szCs w:val="24"/>
        </w:rPr>
        <w:t xml:space="preserve"> </w:t>
      </w:r>
      <w:r w:rsidR="00FA0754" w:rsidRPr="005E6FFE">
        <w:rPr>
          <w:rFonts w:ascii="Times New Roman" w:hAnsi="Times New Roman" w:cs="Times New Roman"/>
          <w:sz w:val="24"/>
          <w:szCs w:val="24"/>
        </w:rPr>
        <w:t xml:space="preserve">          </w:t>
      </w:r>
      <w:r w:rsidR="00FF5091" w:rsidRPr="005E6FFE">
        <w:rPr>
          <w:rFonts w:ascii="Times New Roman" w:hAnsi="Times New Roman" w:cs="Times New Roman"/>
          <w:sz w:val="24"/>
          <w:szCs w:val="24"/>
        </w:rPr>
        <w:t xml:space="preserve"> Predrag Jović</w:t>
      </w:r>
    </w:p>
    <w:sectPr w:rsidR="00140C41" w:rsidRPr="005E6FFE" w:rsidSect="00AA4933">
      <w:pgSz w:w="16838" w:h="11906" w:orient="landscape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0297404E" w14:textId="77777777" w:rsidR="005F2266" w:rsidRDefault="005F2266" w:rsidP="00160C1D">
      <w:pPr>
        <w:spacing w:after="0" w:line="240" w:lineRule="auto"/>
      </w:pPr>
      <w:r>
        <w:separator/>
      </w:r>
    </w:p>
  </w:endnote>
  <w:endnote w:type="continuationSeparator" w:id="0">
    <w:p w14:paraId="058A2AEE" w14:textId="77777777" w:rsidR="005F2266" w:rsidRDefault="005F2266" w:rsidP="00160C1D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Roboto">
    <w:charset w:val="00"/>
    <w:family w:val="auto"/>
    <w:pitch w:val="variable"/>
    <w:sig w:usb0="E0000AFF" w:usb1="5000217F" w:usb2="00000021" w:usb3="00000000" w:csb0="0000019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591222BB" w14:textId="77777777" w:rsidR="005F2266" w:rsidRDefault="005F2266" w:rsidP="00160C1D">
      <w:pPr>
        <w:spacing w:after="0" w:line="240" w:lineRule="auto"/>
      </w:pPr>
      <w:r>
        <w:separator/>
      </w:r>
    </w:p>
  </w:footnote>
  <w:footnote w:type="continuationSeparator" w:id="0">
    <w:p w14:paraId="39C7BA5D" w14:textId="77777777" w:rsidR="005F2266" w:rsidRDefault="005F2266" w:rsidP="00160C1D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17246F7B"/>
    <w:multiLevelType w:val="hybridMultilevel"/>
    <w:tmpl w:val="168094F4"/>
    <w:lvl w:ilvl="0" w:tplc="E2B24C5E">
      <w:start w:val="7"/>
      <w:numFmt w:val="bullet"/>
      <w:lvlText w:val="-"/>
      <w:lvlJc w:val="left"/>
      <w:pPr>
        <w:ind w:left="720" w:hanging="360"/>
      </w:pPr>
      <w:rPr>
        <w:rFonts w:ascii="Times New Roman" w:eastAsiaTheme="minorEastAsia" w:hAnsi="Times New Roman" w:cs="Times New Roman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18827AA1"/>
    <w:multiLevelType w:val="hybridMultilevel"/>
    <w:tmpl w:val="6D886746"/>
    <w:lvl w:ilvl="0" w:tplc="ADD67560">
      <w:start w:val="30"/>
      <w:numFmt w:val="bullet"/>
      <w:lvlText w:val="-"/>
      <w:lvlJc w:val="left"/>
      <w:pPr>
        <w:ind w:left="1080" w:hanging="360"/>
      </w:pPr>
      <w:rPr>
        <w:rFonts w:ascii="Roboto" w:eastAsiaTheme="minorEastAsia" w:hAnsi="Roboto" w:cstheme="minorBidi" w:hint="default"/>
        <w:b/>
        <w:color w:val="333333"/>
        <w:sz w:val="21"/>
      </w:rPr>
    </w:lvl>
    <w:lvl w:ilvl="1" w:tplc="08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2" w15:restartNumberingAfterBreak="0">
    <w:nsid w:val="23F53319"/>
    <w:multiLevelType w:val="multilevel"/>
    <w:tmpl w:val="141A001F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3" w15:restartNumberingAfterBreak="0">
    <w:nsid w:val="26E71C47"/>
    <w:multiLevelType w:val="hybridMultilevel"/>
    <w:tmpl w:val="023C0566"/>
    <w:lvl w:ilvl="0" w:tplc="F77AB430">
      <w:start w:val="6"/>
      <w:numFmt w:val="bullet"/>
      <w:lvlText w:val="‒"/>
      <w:lvlJc w:val="left"/>
      <w:pPr>
        <w:ind w:left="1146" w:hanging="360"/>
      </w:pPr>
      <w:rPr>
        <w:rFonts w:ascii="Times New Roman" w:eastAsiaTheme="minorHAnsi" w:hAnsi="Times New Roman" w:cs="Times New Roman" w:hint="default"/>
      </w:rPr>
    </w:lvl>
    <w:lvl w:ilvl="1" w:tplc="141A0003" w:tentative="1">
      <w:start w:val="1"/>
      <w:numFmt w:val="bullet"/>
      <w:lvlText w:val="o"/>
      <w:lvlJc w:val="left"/>
      <w:pPr>
        <w:ind w:left="1866" w:hanging="360"/>
      </w:pPr>
      <w:rPr>
        <w:rFonts w:ascii="Courier New" w:hAnsi="Courier New" w:cs="Courier New" w:hint="default"/>
      </w:rPr>
    </w:lvl>
    <w:lvl w:ilvl="2" w:tplc="141A0005" w:tentative="1">
      <w:start w:val="1"/>
      <w:numFmt w:val="bullet"/>
      <w:lvlText w:val=""/>
      <w:lvlJc w:val="left"/>
      <w:pPr>
        <w:ind w:left="2586" w:hanging="360"/>
      </w:pPr>
      <w:rPr>
        <w:rFonts w:ascii="Wingdings" w:hAnsi="Wingdings" w:hint="default"/>
      </w:rPr>
    </w:lvl>
    <w:lvl w:ilvl="3" w:tplc="141A0001" w:tentative="1">
      <w:start w:val="1"/>
      <w:numFmt w:val="bullet"/>
      <w:lvlText w:val=""/>
      <w:lvlJc w:val="left"/>
      <w:pPr>
        <w:ind w:left="3306" w:hanging="360"/>
      </w:pPr>
      <w:rPr>
        <w:rFonts w:ascii="Symbol" w:hAnsi="Symbol" w:hint="default"/>
      </w:rPr>
    </w:lvl>
    <w:lvl w:ilvl="4" w:tplc="141A0003" w:tentative="1">
      <w:start w:val="1"/>
      <w:numFmt w:val="bullet"/>
      <w:lvlText w:val="o"/>
      <w:lvlJc w:val="left"/>
      <w:pPr>
        <w:ind w:left="4026" w:hanging="360"/>
      </w:pPr>
      <w:rPr>
        <w:rFonts w:ascii="Courier New" w:hAnsi="Courier New" w:cs="Courier New" w:hint="default"/>
      </w:rPr>
    </w:lvl>
    <w:lvl w:ilvl="5" w:tplc="141A0005" w:tentative="1">
      <w:start w:val="1"/>
      <w:numFmt w:val="bullet"/>
      <w:lvlText w:val=""/>
      <w:lvlJc w:val="left"/>
      <w:pPr>
        <w:ind w:left="4746" w:hanging="360"/>
      </w:pPr>
      <w:rPr>
        <w:rFonts w:ascii="Wingdings" w:hAnsi="Wingdings" w:hint="default"/>
      </w:rPr>
    </w:lvl>
    <w:lvl w:ilvl="6" w:tplc="141A0001" w:tentative="1">
      <w:start w:val="1"/>
      <w:numFmt w:val="bullet"/>
      <w:lvlText w:val=""/>
      <w:lvlJc w:val="left"/>
      <w:pPr>
        <w:ind w:left="5466" w:hanging="360"/>
      </w:pPr>
      <w:rPr>
        <w:rFonts w:ascii="Symbol" w:hAnsi="Symbol" w:hint="default"/>
      </w:rPr>
    </w:lvl>
    <w:lvl w:ilvl="7" w:tplc="141A0003" w:tentative="1">
      <w:start w:val="1"/>
      <w:numFmt w:val="bullet"/>
      <w:lvlText w:val="o"/>
      <w:lvlJc w:val="left"/>
      <w:pPr>
        <w:ind w:left="6186" w:hanging="360"/>
      </w:pPr>
      <w:rPr>
        <w:rFonts w:ascii="Courier New" w:hAnsi="Courier New" w:cs="Courier New" w:hint="default"/>
      </w:rPr>
    </w:lvl>
    <w:lvl w:ilvl="8" w:tplc="141A0005" w:tentative="1">
      <w:start w:val="1"/>
      <w:numFmt w:val="bullet"/>
      <w:lvlText w:val=""/>
      <w:lvlJc w:val="left"/>
      <w:pPr>
        <w:ind w:left="6906" w:hanging="360"/>
      </w:pPr>
      <w:rPr>
        <w:rFonts w:ascii="Wingdings" w:hAnsi="Wingdings" w:hint="default"/>
      </w:rPr>
    </w:lvl>
  </w:abstractNum>
  <w:abstractNum w:abstractNumId="4" w15:restartNumberingAfterBreak="0">
    <w:nsid w:val="428D5736"/>
    <w:multiLevelType w:val="hybridMultilevel"/>
    <w:tmpl w:val="0AB04C66"/>
    <w:lvl w:ilvl="0" w:tplc="F77AB430">
      <w:start w:val="6"/>
      <w:numFmt w:val="bullet"/>
      <w:lvlText w:val="‒"/>
      <w:lvlJc w:val="left"/>
      <w:pPr>
        <w:ind w:left="720" w:hanging="360"/>
      </w:pPr>
      <w:rPr>
        <w:rFonts w:ascii="Times New Roman" w:eastAsiaTheme="minorHAnsi" w:hAnsi="Times New Roman" w:cs="Times New Roman" w:hint="default"/>
      </w:rPr>
    </w:lvl>
    <w:lvl w:ilvl="1" w:tplc="141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41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41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41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41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41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41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41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42DA7707"/>
    <w:multiLevelType w:val="multilevel"/>
    <w:tmpl w:val="141A001F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6" w15:restartNumberingAfterBreak="0">
    <w:nsid w:val="4BE97A04"/>
    <w:multiLevelType w:val="hybridMultilevel"/>
    <w:tmpl w:val="87B4887C"/>
    <w:lvl w:ilvl="0" w:tplc="141A000F">
      <w:start w:val="1"/>
      <w:numFmt w:val="decimal"/>
      <w:lvlText w:val="%1."/>
      <w:lvlJc w:val="left"/>
      <w:pPr>
        <w:ind w:left="720" w:hanging="360"/>
      </w:pPr>
    </w:lvl>
    <w:lvl w:ilvl="1" w:tplc="141A0019">
      <w:start w:val="1"/>
      <w:numFmt w:val="lowerLetter"/>
      <w:lvlText w:val="%2."/>
      <w:lvlJc w:val="left"/>
      <w:pPr>
        <w:ind w:left="1440" w:hanging="360"/>
      </w:pPr>
    </w:lvl>
    <w:lvl w:ilvl="2" w:tplc="141A001B">
      <w:start w:val="1"/>
      <w:numFmt w:val="lowerRoman"/>
      <w:lvlText w:val="%3."/>
      <w:lvlJc w:val="right"/>
      <w:pPr>
        <w:ind w:left="2160" w:hanging="180"/>
      </w:pPr>
    </w:lvl>
    <w:lvl w:ilvl="3" w:tplc="141A000F">
      <w:start w:val="1"/>
      <w:numFmt w:val="decimal"/>
      <w:lvlText w:val="%4."/>
      <w:lvlJc w:val="left"/>
      <w:pPr>
        <w:ind w:left="2880" w:hanging="360"/>
      </w:pPr>
    </w:lvl>
    <w:lvl w:ilvl="4" w:tplc="141A0019">
      <w:start w:val="1"/>
      <w:numFmt w:val="lowerLetter"/>
      <w:lvlText w:val="%5."/>
      <w:lvlJc w:val="left"/>
      <w:pPr>
        <w:ind w:left="3600" w:hanging="360"/>
      </w:pPr>
    </w:lvl>
    <w:lvl w:ilvl="5" w:tplc="141A001B">
      <w:start w:val="1"/>
      <w:numFmt w:val="lowerRoman"/>
      <w:lvlText w:val="%6."/>
      <w:lvlJc w:val="right"/>
      <w:pPr>
        <w:ind w:left="4320" w:hanging="180"/>
      </w:pPr>
    </w:lvl>
    <w:lvl w:ilvl="6" w:tplc="141A000F">
      <w:start w:val="1"/>
      <w:numFmt w:val="decimal"/>
      <w:lvlText w:val="%7."/>
      <w:lvlJc w:val="left"/>
      <w:pPr>
        <w:ind w:left="5040" w:hanging="360"/>
      </w:pPr>
    </w:lvl>
    <w:lvl w:ilvl="7" w:tplc="141A0019">
      <w:start w:val="1"/>
      <w:numFmt w:val="lowerLetter"/>
      <w:lvlText w:val="%8."/>
      <w:lvlJc w:val="left"/>
      <w:pPr>
        <w:ind w:left="5760" w:hanging="360"/>
      </w:pPr>
    </w:lvl>
    <w:lvl w:ilvl="8" w:tplc="141A001B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4CD36DE9"/>
    <w:multiLevelType w:val="multilevel"/>
    <w:tmpl w:val="141A001F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8" w15:restartNumberingAfterBreak="0">
    <w:nsid w:val="57BD333C"/>
    <w:multiLevelType w:val="multilevel"/>
    <w:tmpl w:val="0809001F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9" w15:restartNumberingAfterBreak="0">
    <w:nsid w:val="59E86604"/>
    <w:multiLevelType w:val="hybridMultilevel"/>
    <w:tmpl w:val="111CD564"/>
    <w:lvl w:ilvl="0" w:tplc="141A000F">
      <w:start w:val="1"/>
      <w:numFmt w:val="decimal"/>
      <w:lvlText w:val="%1."/>
      <w:lvlJc w:val="left"/>
      <w:pPr>
        <w:ind w:left="720" w:hanging="360"/>
      </w:pPr>
    </w:lvl>
    <w:lvl w:ilvl="1" w:tplc="141A0019" w:tentative="1">
      <w:start w:val="1"/>
      <w:numFmt w:val="lowerLetter"/>
      <w:lvlText w:val="%2."/>
      <w:lvlJc w:val="left"/>
      <w:pPr>
        <w:ind w:left="1440" w:hanging="360"/>
      </w:pPr>
    </w:lvl>
    <w:lvl w:ilvl="2" w:tplc="141A001B" w:tentative="1">
      <w:start w:val="1"/>
      <w:numFmt w:val="lowerRoman"/>
      <w:lvlText w:val="%3."/>
      <w:lvlJc w:val="right"/>
      <w:pPr>
        <w:ind w:left="2160" w:hanging="180"/>
      </w:pPr>
    </w:lvl>
    <w:lvl w:ilvl="3" w:tplc="141A000F" w:tentative="1">
      <w:start w:val="1"/>
      <w:numFmt w:val="decimal"/>
      <w:lvlText w:val="%4."/>
      <w:lvlJc w:val="left"/>
      <w:pPr>
        <w:ind w:left="2880" w:hanging="360"/>
      </w:pPr>
    </w:lvl>
    <w:lvl w:ilvl="4" w:tplc="141A0019" w:tentative="1">
      <w:start w:val="1"/>
      <w:numFmt w:val="lowerLetter"/>
      <w:lvlText w:val="%5."/>
      <w:lvlJc w:val="left"/>
      <w:pPr>
        <w:ind w:left="3600" w:hanging="360"/>
      </w:pPr>
    </w:lvl>
    <w:lvl w:ilvl="5" w:tplc="141A001B" w:tentative="1">
      <w:start w:val="1"/>
      <w:numFmt w:val="lowerRoman"/>
      <w:lvlText w:val="%6."/>
      <w:lvlJc w:val="right"/>
      <w:pPr>
        <w:ind w:left="4320" w:hanging="180"/>
      </w:pPr>
    </w:lvl>
    <w:lvl w:ilvl="6" w:tplc="141A000F" w:tentative="1">
      <w:start w:val="1"/>
      <w:numFmt w:val="decimal"/>
      <w:lvlText w:val="%7."/>
      <w:lvlJc w:val="left"/>
      <w:pPr>
        <w:ind w:left="5040" w:hanging="360"/>
      </w:pPr>
    </w:lvl>
    <w:lvl w:ilvl="7" w:tplc="141A0019" w:tentative="1">
      <w:start w:val="1"/>
      <w:numFmt w:val="lowerLetter"/>
      <w:lvlText w:val="%8."/>
      <w:lvlJc w:val="left"/>
      <w:pPr>
        <w:ind w:left="5760" w:hanging="360"/>
      </w:pPr>
    </w:lvl>
    <w:lvl w:ilvl="8" w:tplc="141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64F83C0F"/>
    <w:multiLevelType w:val="multilevel"/>
    <w:tmpl w:val="141A001F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11" w15:restartNumberingAfterBreak="0">
    <w:nsid w:val="6ACF476A"/>
    <w:multiLevelType w:val="hybridMultilevel"/>
    <w:tmpl w:val="14C07932"/>
    <w:lvl w:ilvl="0" w:tplc="E32476E8">
      <w:start w:val="1"/>
      <w:numFmt w:val="decimal"/>
      <w:lvlText w:val="%1."/>
      <w:lvlJc w:val="left"/>
      <w:pPr>
        <w:ind w:left="218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938" w:hanging="360"/>
      </w:pPr>
    </w:lvl>
    <w:lvl w:ilvl="2" w:tplc="0809001B" w:tentative="1">
      <w:start w:val="1"/>
      <w:numFmt w:val="lowerRoman"/>
      <w:lvlText w:val="%3."/>
      <w:lvlJc w:val="right"/>
      <w:pPr>
        <w:ind w:left="1658" w:hanging="180"/>
      </w:pPr>
    </w:lvl>
    <w:lvl w:ilvl="3" w:tplc="0809000F" w:tentative="1">
      <w:start w:val="1"/>
      <w:numFmt w:val="decimal"/>
      <w:lvlText w:val="%4."/>
      <w:lvlJc w:val="left"/>
      <w:pPr>
        <w:ind w:left="2378" w:hanging="360"/>
      </w:pPr>
    </w:lvl>
    <w:lvl w:ilvl="4" w:tplc="08090019" w:tentative="1">
      <w:start w:val="1"/>
      <w:numFmt w:val="lowerLetter"/>
      <w:lvlText w:val="%5."/>
      <w:lvlJc w:val="left"/>
      <w:pPr>
        <w:ind w:left="3098" w:hanging="360"/>
      </w:pPr>
    </w:lvl>
    <w:lvl w:ilvl="5" w:tplc="0809001B" w:tentative="1">
      <w:start w:val="1"/>
      <w:numFmt w:val="lowerRoman"/>
      <w:lvlText w:val="%6."/>
      <w:lvlJc w:val="right"/>
      <w:pPr>
        <w:ind w:left="3818" w:hanging="180"/>
      </w:pPr>
    </w:lvl>
    <w:lvl w:ilvl="6" w:tplc="0809000F" w:tentative="1">
      <w:start w:val="1"/>
      <w:numFmt w:val="decimal"/>
      <w:lvlText w:val="%7."/>
      <w:lvlJc w:val="left"/>
      <w:pPr>
        <w:ind w:left="4538" w:hanging="360"/>
      </w:pPr>
    </w:lvl>
    <w:lvl w:ilvl="7" w:tplc="08090019" w:tentative="1">
      <w:start w:val="1"/>
      <w:numFmt w:val="lowerLetter"/>
      <w:lvlText w:val="%8."/>
      <w:lvlJc w:val="left"/>
      <w:pPr>
        <w:ind w:left="5258" w:hanging="360"/>
      </w:pPr>
    </w:lvl>
    <w:lvl w:ilvl="8" w:tplc="0809001B" w:tentative="1">
      <w:start w:val="1"/>
      <w:numFmt w:val="lowerRoman"/>
      <w:lvlText w:val="%9."/>
      <w:lvlJc w:val="right"/>
      <w:pPr>
        <w:ind w:left="5978" w:hanging="180"/>
      </w:pPr>
    </w:lvl>
  </w:abstractNum>
  <w:abstractNum w:abstractNumId="12" w15:restartNumberingAfterBreak="0">
    <w:nsid w:val="7D0A3AEF"/>
    <w:multiLevelType w:val="hybridMultilevel"/>
    <w:tmpl w:val="6906A532"/>
    <w:lvl w:ilvl="0" w:tplc="141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41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41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41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41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41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41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41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41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769743291">
    <w:abstractNumId w:val="3"/>
  </w:num>
  <w:num w:numId="2" w16cid:durableId="929583005">
    <w:abstractNumId w:val="9"/>
  </w:num>
  <w:num w:numId="3" w16cid:durableId="731932551">
    <w:abstractNumId w:val="7"/>
  </w:num>
  <w:num w:numId="4" w16cid:durableId="1214464087">
    <w:abstractNumId w:val="10"/>
  </w:num>
  <w:num w:numId="5" w16cid:durableId="83966452">
    <w:abstractNumId w:val="5"/>
  </w:num>
  <w:num w:numId="6" w16cid:durableId="525409463">
    <w:abstractNumId w:val="2"/>
  </w:num>
  <w:num w:numId="7" w16cid:durableId="717706003">
    <w:abstractNumId w:val="12"/>
  </w:num>
  <w:num w:numId="8" w16cid:durableId="1836913605">
    <w:abstractNumId w:val="4"/>
  </w:num>
  <w:num w:numId="9" w16cid:durableId="1068186306">
    <w:abstractNumId w:val="0"/>
  </w:num>
  <w:num w:numId="10" w16cid:durableId="917635821">
    <w:abstractNumId w:val="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1" w16cid:durableId="1089935274">
    <w:abstractNumId w:val="8"/>
  </w:num>
  <w:num w:numId="12" w16cid:durableId="955797181">
    <w:abstractNumId w:val="11"/>
  </w:num>
  <w:num w:numId="13" w16cid:durableId="1114397754">
    <w:abstractNumId w:val="1"/>
  </w:num>
  <w:numIdMacAtCleanup w:val="2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C03F52"/>
    <w:rsid w:val="00001EC2"/>
    <w:rsid w:val="000033C7"/>
    <w:rsid w:val="000042DF"/>
    <w:rsid w:val="00006A6D"/>
    <w:rsid w:val="0001130B"/>
    <w:rsid w:val="00016B16"/>
    <w:rsid w:val="000179C2"/>
    <w:rsid w:val="000219EE"/>
    <w:rsid w:val="00024CAB"/>
    <w:rsid w:val="0002556B"/>
    <w:rsid w:val="00030C4D"/>
    <w:rsid w:val="00031240"/>
    <w:rsid w:val="00033773"/>
    <w:rsid w:val="0003583B"/>
    <w:rsid w:val="000368FF"/>
    <w:rsid w:val="000436D4"/>
    <w:rsid w:val="000453BB"/>
    <w:rsid w:val="000470E1"/>
    <w:rsid w:val="00047E59"/>
    <w:rsid w:val="00050998"/>
    <w:rsid w:val="00051173"/>
    <w:rsid w:val="00052B50"/>
    <w:rsid w:val="00052C80"/>
    <w:rsid w:val="00054B65"/>
    <w:rsid w:val="00056CA6"/>
    <w:rsid w:val="0006235F"/>
    <w:rsid w:val="00065BA2"/>
    <w:rsid w:val="00065D71"/>
    <w:rsid w:val="00066CFE"/>
    <w:rsid w:val="0007620B"/>
    <w:rsid w:val="00081A0F"/>
    <w:rsid w:val="0008206F"/>
    <w:rsid w:val="00083A7C"/>
    <w:rsid w:val="0008583D"/>
    <w:rsid w:val="00087B7D"/>
    <w:rsid w:val="000950BF"/>
    <w:rsid w:val="00095FC8"/>
    <w:rsid w:val="000968F0"/>
    <w:rsid w:val="00097DA8"/>
    <w:rsid w:val="000A213B"/>
    <w:rsid w:val="000A388A"/>
    <w:rsid w:val="000A426B"/>
    <w:rsid w:val="000A431B"/>
    <w:rsid w:val="000B3281"/>
    <w:rsid w:val="000C15EB"/>
    <w:rsid w:val="000C5809"/>
    <w:rsid w:val="000C5F61"/>
    <w:rsid w:val="000C7AEA"/>
    <w:rsid w:val="000C7C23"/>
    <w:rsid w:val="000D3D58"/>
    <w:rsid w:val="000D42F5"/>
    <w:rsid w:val="000D4A93"/>
    <w:rsid w:val="000E19CF"/>
    <w:rsid w:val="000E1B60"/>
    <w:rsid w:val="000E2A7A"/>
    <w:rsid w:val="000E3787"/>
    <w:rsid w:val="000E4426"/>
    <w:rsid w:val="000E6697"/>
    <w:rsid w:val="000F400C"/>
    <w:rsid w:val="000F4B65"/>
    <w:rsid w:val="000F5241"/>
    <w:rsid w:val="00100F2D"/>
    <w:rsid w:val="00101188"/>
    <w:rsid w:val="001016B8"/>
    <w:rsid w:val="00105D34"/>
    <w:rsid w:val="00106084"/>
    <w:rsid w:val="0011138C"/>
    <w:rsid w:val="00111B00"/>
    <w:rsid w:val="00117812"/>
    <w:rsid w:val="001179AC"/>
    <w:rsid w:val="00121001"/>
    <w:rsid w:val="00122F58"/>
    <w:rsid w:val="001234DF"/>
    <w:rsid w:val="001274BD"/>
    <w:rsid w:val="001305E5"/>
    <w:rsid w:val="00130D12"/>
    <w:rsid w:val="00132278"/>
    <w:rsid w:val="00135393"/>
    <w:rsid w:val="001365BD"/>
    <w:rsid w:val="00140C41"/>
    <w:rsid w:val="00145285"/>
    <w:rsid w:val="001515F8"/>
    <w:rsid w:val="00153120"/>
    <w:rsid w:val="001539CB"/>
    <w:rsid w:val="00157EA5"/>
    <w:rsid w:val="00160C1D"/>
    <w:rsid w:val="001634A6"/>
    <w:rsid w:val="001634C6"/>
    <w:rsid w:val="001646A9"/>
    <w:rsid w:val="001650CC"/>
    <w:rsid w:val="001663E0"/>
    <w:rsid w:val="001700F3"/>
    <w:rsid w:val="001747CB"/>
    <w:rsid w:val="001806D3"/>
    <w:rsid w:val="001814EE"/>
    <w:rsid w:val="0018307F"/>
    <w:rsid w:val="001852DC"/>
    <w:rsid w:val="00186FDA"/>
    <w:rsid w:val="001922A0"/>
    <w:rsid w:val="001927AF"/>
    <w:rsid w:val="001946D3"/>
    <w:rsid w:val="001948EC"/>
    <w:rsid w:val="00194EC7"/>
    <w:rsid w:val="001951D7"/>
    <w:rsid w:val="001A0665"/>
    <w:rsid w:val="001A09CD"/>
    <w:rsid w:val="001A4688"/>
    <w:rsid w:val="001A605E"/>
    <w:rsid w:val="001A640E"/>
    <w:rsid w:val="001B4C57"/>
    <w:rsid w:val="001C585E"/>
    <w:rsid w:val="001D0771"/>
    <w:rsid w:val="001D3691"/>
    <w:rsid w:val="001D73EC"/>
    <w:rsid w:val="001E154B"/>
    <w:rsid w:val="001E1846"/>
    <w:rsid w:val="001E4AC1"/>
    <w:rsid w:val="001E54E4"/>
    <w:rsid w:val="001F0359"/>
    <w:rsid w:val="001F139C"/>
    <w:rsid w:val="001F2A06"/>
    <w:rsid w:val="001F2CED"/>
    <w:rsid w:val="001F6441"/>
    <w:rsid w:val="00200FF1"/>
    <w:rsid w:val="00203C02"/>
    <w:rsid w:val="00205790"/>
    <w:rsid w:val="002058BD"/>
    <w:rsid w:val="002074F4"/>
    <w:rsid w:val="002078A4"/>
    <w:rsid w:val="00216094"/>
    <w:rsid w:val="00216CFC"/>
    <w:rsid w:val="00217DF9"/>
    <w:rsid w:val="0022020D"/>
    <w:rsid w:val="00221041"/>
    <w:rsid w:val="00221C44"/>
    <w:rsid w:val="00226C6A"/>
    <w:rsid w:val="002276CC"/>
    <w:rsid w:val="00227F1D"/>
    <w:rsid w:val="00230CD6"/>
    <w:rsid w:val="002319C1"/>
    <w:rsid w:val="00232401"/>
    <w:rsid w:val="0023488A"/>
    <w:rsid w:val="0023566A"/>
    <w:rsid w:val="00236364"/>
    <w:rsid w:val="00242F5B"/>
    <w:rsid w:val="00245FED"/>
    <w:rsid w:val="002469D0"/>
    <w:rsid w:val="002505AB"/>
    <w:rsid w:val="00256B9C"/>
    <w:rsid w:val="00262292"/>
    <w:rsid w:val="00262401"/>
    <w:rsid w:val="002663A5"/>
    <w:rsid w:val="00267AB0"/>
    <w:rsid w:val="0027198E"/>
    <w:rsid w:val="002727A3"/>
    <w:rsid w:val="00273ECB"/>
    <w:rsid w:val="00274DAC"/>
    <w:rsid w:val="00281555"/>
    <w:rsid w:val="0028203B"/>
    <w:rsid w:val="00283430"/>
    <w:rsid w:val="00290DFC"/>
    <w:rsid w:val="00290FF4"/>
    <w:rsid w:val="00292108"/>
    <w:rsid w:val="0029622B"/>
    <w:rsid w:val="00297636"/>
    <w:rsid w:val="002977F6"/>
    <w:rsid w:val="002A10E9"/>
    <w:rsid w:val="002A3D71"/>
    <w:rsid w:val="002A43F0"/>
    <w:rsid w:val="002A6D1A"/>
    <w:rsid w:val="002A7F2F"/>
    <w:rsid w:val="002B05F3"/>
    <w:rsid w:val="002B67F1"/>
    <w:rsid w:val="002B7F14"/>
    <w:rsid w:val="002C183E"/>
    <w:rsid w:val="002C3DB3"/>
    <w:rsid w:val="002C6B89"/>
    <w:rsid w:val="002D5365"/>
    <w:rsid w:val="002D6FB2"/>
    <w:rsid w:val="002E1AAD"/>
    <w:rsid w:val="002E1D88"/>
    <w:rsid w:val="002E3046"/>
    <w:rsid w:val="002E59A2"/>
    <w:rsid w:val="002F0286"/>
    <w:rsid w:val="002F32EF"/>
    <w:rsid w:val="002F40FE"/>
    <w:rsid w:val="002F5C8F"/>
    <w:rsid w:val="00306389"/>
    <w:rsid w:val="003120FA"/>
    <w:rsid w:val="00312FD3"/>
    <w:rsid w:val="0031346D"/>
    <w:rsid w:val="00314D22"/>
    <w:rsid w:val="00321F94"/>
    <w:rsid w:val="003221A4"/>
    <w:rsid w:val="0032334C"/>
    <w:rsid w:val="00323F2E"/>
    <w:rsid w:val="0032449A"/>
    <w:rsid w:val="003311B0"/>
    <w:rsid w:val="003320E0"/>
    <w:rsid w:val="00333B6C"/>
    <w:rsid w:val="003356B5"/>
    <w:rsid w:val="00336780"/>
    <w:rsid w:val="0034324C"/>
    <w:rsid w:val="00344963"/>
    <w:rsid w:val="00347628"/>
    <w:rsid w:val="00351AAE"/>
    <w:rsid w:val="00352173"/>
    <w:rsid w:val="0035230A"/>
    <w:rsid w:val="00355697"/>
    <w:rsid w:val="003614FA"/>
    <w:rsid w:val="0036277A"/>
    <w:rsid w:val="003636A7"/>
    <w:rsid w:val="00365D1D"/>
    <w:rsid w:val="00367482"/>
    <w:rsid w:val="003704EE"/>
    <w:rsid w:val="00372404"/>
    <w:rsid w:val="00373A1C"/>
    <w:rsid w:val="00374F90"/>
    <w:rsid w:val="0037703E"/>
    <w:rsid w:val="00381786"/>
    <w:rsid w:val="00381C34"/>
    <w:rsid w:val="00381DBA"/>
    <w:rsid w:val="00391314"/>
    <w:rsid w:val="00391D10"/>
    <w:rsid w:val="0039506D"/>
    <w:rsid w:val="003950B1"/>
    <w:rsid w:val="003A0409"/>
    <w:rsid w:val="003A0DD9"/>
    <w:rsid w:val="003A471F"/>
    <w:rsid w:val="003A6770"/>
    <w:rsid w:val="003A7468"/>
    <w:rsid w:val="003A75E5"/>
    <w:rsid w:val="003B4BC2"/>
    <w:rsid w:val="003B4F80"/>
    <w:rsid w:val="003B51A2"/>
    <w:rsid w:val="003C33FA"/>
    <w:rsid w:val="003C5C51"/>
    <w:rsid w:val="003C6EC3"/>
    <w:rsid w:val="003D0F42"/>
    <w:rsid w:val="003D4792"/>
    <w:rsid w:val="003D53B1"/>
    <w:rsid w:val="003D673D"/>
    <w:rsid w:val="003D675D"/>
    <w:rsid w:val="003D713A"/>
    <w:rsid w:val="003D7C2D"/>
    <w:rsid w:val="003E194B"/>
    <w:rsid w:val="003E327E"/>
    <w:rsid w:val="003E4190"/>
    <w:rsid w:val="003E45A3"/>
    <w:rsid w:val="003E4EF3"/>
    <w:rsid w:val="003E588B"/>
    <w:rsid w:val="003E7108"/>
    <w:rsid w:val="003F26B5"/>
    <w:rsid w:val="003F5605"/>
    <w:rsid w:val="003F5ADA"/>
    <w:rsid w:val="003F7F05"/>
    <w:rsid w:val="004000A8"/>
    <w:rsid w:val="00402ED2"/>
    <w:rsid w:val="004055E5"/>
    <w:rsid w:val="004134ED"/>
    <w:rsid w:val="00416AFF"/>
    <w:rsid w:val="00420937"/>
    <w:rsid w:val="00425B8B"/>
    <w:rsid w:val="0042626B"/>
    <w:rsid w:val="00427579"/>
    <w:rsid w:val="00432037"/>
    <w:rsid w:val="00432306"/>
    <w:rsid w:val="004375E0"/>
    <w:rsid w:val="00437981"/>
    <w:rsid w:val="004443A9"/>
    <w:rsid w:val="0045267C"/>
    <w:rsid w:val="004539F9"/>
    <w:rsid w:val="004549B8"/>
    <w:rsid w:val="004555FF"/>
    <w:rsid w:val="00456137"/>
    <w:rsid w:val="0046157B"/>
    <w:rsid w:val="00462F4B"/>
    <w:rsid w:val="00465779"/>
    <w:rsid w:val="00471581"/>
    <w:rsid w:val="004739B4"/>
    <w:rsid w:val="00474C7C"/>
    <w:rsid w:val="00476170"/>
    <w:rsid w:val="0047667F"/>
    <w:rsid w:val="004803DE"/>
    <w:rsid w:val="00481836"/>
    <w:rsid w:val="00483A2F"/>
    <w:rsid w:val="0048460B"/>
    <w:rsid w:val="00486EBB"/>
    <w:rsid w:val="00491B66"/>
    <w:rsid w:val="0049250B"/>
    <w:rsid w:val="004928BB"/>
    <w:rsid w:val="00492A31"/>
    <w:rsid w:val="00492D32"/>
    <w:rsid w:val="00493813"/>
    <w:rsid w:val="0049483C"/>
    <w:rsid w:val="00494BE1"/>
    <w:rsid w:val="004950FA"/>
    <w:rsid w:val="00495746"/>
    <w:rsid w:val="00495C4C"/>
    <w:rsid w:val="004A442C"/>
    <w:rsid w:val="004A5ABE"/>
    <w:rsid w:val="004A6CCE"/>
    <w:rsid w:val="004B3698"/>
    <w:rsid w:val="004B5D09"/>
    <w:rsid w:val="004C12C1"/>
    <w:rsid w:val="004C387B"/>
    <w:rsid w:val="004D1196"/>
    <w:rsid w:val="004D2871"/>
    <w:rsid w:val="004D6271"/>
    <w:rsid w:val="004D7DFC"/>
    <w:rsid w:val="004E3D81"/>
    <w:rsid w:val="004E4235"/>
    <w:rsid w:val="004E6101"/>
    <w:rsid w:val="004E7EA9"/>
    <w:rsid w:val="004F2D94"/>
    <w:rsid w:val="004F5D15"/>
    <w:rsid w:val="004F6A0C"/>
    <w:rsid w:val="0050047B"/>
    <w:rsid w:val="00501372"/>
    <w:rsid w:val="00503106"/>
    <w:rsid w:val="00503947"/>
    <w:rsid w:val="00504586"/>
    <w:rsid w:val="005058B2"/>
    <w:rsid w:val="005063DF"/>
    <w:rsid w:val="00507F71"/>
    <w:rsid w:val="00510953"/>
    <w:rsid w:val="00511277"/>
    <w:rsid w:val="00516E0C"/>
    <w:rsid w:val="005179BA"/>
    <w:rsid w:val="0052199A"/>
    <w:rsid w:val="005235D4"/>
    <w:rsid w:val="00523F27"/>
    <w:rsid w:val="005256D8"/>
    <w:rsid w:val="00530B99"/>
    <w:rsid w:val="00535833"/>
    <w:rsid w:val="00536AAE"/>
    <w:rsid w:val="005406CB"/>
    <w:rsid w:val="00542B1A"/>
    <w:rsid w:val="00542F97"/>
    <w:rsid w:val="00544CA4"/>
    <w:rsid w:val="00547383"/>
    <w:rsid w:val="00547D5F"/>
    <w:rsid w:val="00551036"/>
    <w:rsid w:val="0055211C"/>
    <w:rsid w:val="00553940"/>
    <w:rsid w:val="005604FE"/>
    <w:rsid w:val="00560541"/>
    <w:rsid w:val="00560B98"/>
    <w:rsid w:val="005615BE"/>
    <w:rsid w:val="00561605"/>
    <w:rsid w:val="00562482"/>
    <w:rsid w:val="00565105"/>
    <w:rsid w:val="0056602C"/>
    <w:rsid w:val="00566B05"/>
    <w:rsid w:val="00566D7F"/>
    <w:rsid w:val="00575B7C"/>
    <w:rsid w:val="00575E87"/>
    <w:rsid w:val="0057627E"/>
    <w:rsid w:val="0057783B"/>
    <w:rsid w:val="00581EEC"/>
    <w:rsid w:val="00582020"/>
    <w:rsid w:val="00584B75"/>
    <w:rsid w:val="005861F0"/>
    <w:rsid w:val="00586F05"/>
    <w:rsid w:val="00587C06"/>
    <w:rsid w:val="00592A2E"/>
    <w:rsid w:val="00593124"/>
    <w:rsid w:val="00594B36"/>
    <w:rsid w:val="00594B38"/>
    <w:rsid w:val="00596AD6"/>
    <w:rsid w:val="005A0E5D"/>
    <w:rsid w:val="005A4B92"/>
    <w:rsid w:val="005A6822"/>
    <w:rsid w:val="005B30F6"/>
    <w:rsid w:val="005B3D06"/>
    <w:rsid w:val="005B5787"/>
    <w:rsid w:val="005C3A8A"/>
    <w:rsid w:val="005C4361"/>
    <w:rsid w:val="005C4592"/>
    <w:rsid w:val="005D225A"/>
    <w:rsid w:val="005D2462"/>
    <w:rsid w:val="005D264A"/>
    <w:rsid w:val="005D2E4B"/>
    <w:rsid w:val="005D6AF2"/>
    <w:rsid w:val="005E03B6"/>
    <w:rsid w:val="005E1A03"/>
    <w:rsid w:val="005E2DCF"/>
    <w:rsid w:val="005E3F2D"/>
    <w:rsid w:val="005E6FFE"/>
    <w:rsid w:val="005E7DC6"/>
    <w:rsid w:val="005F1190"/>
    <w:rsid w:val="005F1AEA"/>
    <w:rsid w:val="005F2266"/>
    <w:rsid w:val="00600251"/>
    <w:rsid w:val="006002A1"/>
    <w:rsid w:val="006026F0"/>
    <w:rsid w:val="00604255"/>
    <w:rsid w:val="00605360"/>
    <w:rsid w:val="00607DAE"/>
    <w:rsid w:val="00610313"/>
    <w:rsid w:val="00614509"/>
    <w:rsid w:val="006166BE"/>
    <w:rsid w:val="00617434"/>
    <w:rsid w:val="006206FB"/>
    <w:rsid w:val="00620F31"/>
    <w:rsid w:val="00621580"/>
    <w:rsid w:val="00622360"/>
    <w:rsid w:val="00622F67"/>
    <w:rsid w:val="0062360E"/>
    <w:rsid w:val="006245F2"/>
    <w:rsid w:val="0062494E"/>
    <w:rsid w:val="0062762F"/>
    <w:rsid w:val="00634458"/>
    <w:rsid w:val="00637E94"/>
    <w:rsid w:val="00641058"/>
    <w:rsid w:val="00641B65"/>
    <w:rsid w:val="00641D67"/>
    <w:rsid w:val="00641F00"/>
    <w:rsid w:val="00643C51"/>
    <w:rsid w:val="006443A7"/>
    <w:rsid w:val="00650B61"/>
    <w:rsid w:val="00652200"/>
    <w:rsid w:val="0065263E"/>
    <w:rsid w:val="00653D50"/>
    <w:rsid w:val="00657B3B"/>
    <w:rsid w:val="00661954"/>
    <w:rsid w:val="00663081"/>
    <w:rsid w:val="006710F3"/>
    <w:rsid w:val="0067187D"/>
    <w:rsid w:val="0067538B"/>
    <w:rsid w:val="00677068"/>
    <w:rsid w:val="00677F46"/>
    <w:rsid w:val="006829DE"/>
    <w:rsid w:val="00683D7A"/>
    <w:rsid w:val="00690543"/>
    <w:rsid w:val="00690853"/>
    <w:rsid w:val="0069231B"/>
    <w:rsid w:val="00695A14"/>
    <w:rsid w:val="006A0111"/>
    <w:rsid w:val="006A1142"/>
    <w:rsid w:val="006B072E"/>
    <w:rsid w:val="006B2FB9"/>
    <w:rsid w:val="006B5D64"/>
    <w:rsid w:val="006B74B1"/>
    <w:rsid w:val="006C1ACF"/>
    <w:rsid w:val="006C64A2"/>
    <w:rsid w:val="006D40F2"/>
    <w:rsid w:val="006D4777"/>
    <w:rsid w:val="006D5FF5"/>
    <w:rsid w:val="006E29BC"/>
    <w:rsid w:val="006E3498"/>
    <w:rsid w:val="006E5FA3"/>
    <w:rsid w:val="006E6F56"/>
    <w:rsid w:val="006F53EF"/>
    <w:rsid w:val="00706FE3"/>
    <w:rsid w:val="007122C3"/>
    <w:rsid w:val="00713ACD"/>
    <w:rsid w:val="0071541B"/>
    <w:rsid w:val="0071576C"/>
    <w:rsid w:val="00715D0C"/>
    <w:rsid w:val="00720B29"/>
    <w:rsid w:val="00723490"/>
    <w:rsid w:val="00725F0A"/>
    <w:rsid w:val="00726978"/>
    <w:rsid w:val="007276C2"/>
    <w:rsid w:val="00732D03"/>
    <w:rsid w:val="00735919"/>
    <w:rsid w:val="0074653C"/>
    <w:rsid w:val="00751560"/>
    <w:rsid w:val="0075164F"/>
    <w:rsid w:val="00767858"/>
    <w:rsid w:val="00770BCE"/>
    <w:rsid w:val="00771FBC"/>
    <w:rsid w:val="007734F8"/>
    <w:rsid w:val="00773EDD"/>
    <w:rsid w:val="00773EF3"/>
    <w:rsid w:val="0077476F"/>
    <w:rsid w:val="00774AA6"/>
    <w:rsid w:val="00777CC3"/>
    <w:rsid w:val="00781BA4"/>
    <w:rsid w:val="00782DB1"/>
    <w:rsid w:val="00783B55"/>
    <w:rsid w:val="0078611F"/>
    <w:rsid w:val="00787C8B"/>
    <w:rsid w:val="00787F19"/>
    <w:rsid w:val="00791557"/>
    <w:rsid w:val="00792749"/>
    <w:rsid w:val="00793A13"/>
    <w:rsid w:val="00794DE0"/>
    <w:rsid w:val="00795816"/>
    <w:rsid w:val="007969A8"/>
    <w:rsid w:val="007A0B0B"/>
    <w:rsid w:val="007A1218"/>
    <w:rsid w:val="007A3806"/>
    <w:rsid w:val="007A52D5"/>
    <w:rsid w:val="007A646F"/>
    <w:rsid w:val="007A7D56"/>
    <w:rsid w:val="007B074F"/>
    <w:rsid w:val="007B0969"/>
    <w:rsid w:val="007B2E62"/>
    <w:rsid w:val="007B7CC9"/>
    <w:rsid w:val="007C0E22"/>
    <w:rsid w:val="007C16D5"/>
    <w:rsid w:val="007C17D9"/>
    <w:rsid w:val="007C37EB"/>
    <w:rsid w:val="007C3A38"/>
    <w:rsid w:val="007C6050"/>
    <w:rsid w:val="007C7EEC"/>
    <w:rsid w:val="007D0003"/>
    <w:rsid w:val="007D28A7"/>
    <w:rsid w:val="007D380C"/>
    <w:rsid w:val="007D4348"/>
    <w:rsid w:val="007D521D"/>
    <w:rsid w:val="007D6638"/>
    <w:rsid w:val="007D6D62"/>
    <w:rsid w:val="007E0145"/>
    <w:rsid w:val="007E07CB"/>
    <w:rsid w:val="007E2C51"/>
    <w:rsid w:val="007E52F8"/>
    <w:rsid w:val="007E5E90"/>
    <w:rsid w:val="007E5E92"/>
    <w:rsid w:val="007E79A4"/>
    <w:rsid w:val="007F08CD"/>
    <w:rsid w:val="007F2126"/>
    <w:rsid w:val="007F7D1A"/>
    <w:rsid w:val="008037AF"/>
    <w:rsid w:val="008059A4"/>
    <w:rsid w:val="00805F3F"/>
    <w:rsid w:val="008078FC"/>
    <w:rsid w:val="00811A20"/>
    <w:rsid w:val="008127C7"/>
    <w:rsid w:val="00815162"/>
    <w:rsid w:val="00815F97"/>
    <w:rsid w:val="008163C8"/>
    <w:rsid w:val="00817133"/>
    <w:rsid w:val="00820DA9"/>
    <w:rsid w:val="00822214"/>
    <w:rsid w:val="008225EE"/>
    <w:rsid w:val="008244A5"/>
    <w:rsid w:val="0082505A"/>
    <w:rsid w:val="00825445"/>
    <w:rsid w:val="00826516"/>
    <w:rsid w:val="00827D52"/>
    <w:rsid w:val="008409ED"/>
    <w:rsid w:val="00842C8E"/>
    <w:rsid w:val="008432F0"/>
    <w:rsid w:val="00843624"/>
    <w:rsid w:val="00843C9C"/>
    <w:rsid w:val="00853BF1"/>
    <w:rsid w:val="008563F9"/>
    <w:rsid w:val="0085765D"/>
    <w:rsid w:val="00857AD8"/>
    <w:rsid w:val="0086029C"/>
    <w:rsid w:val="008607C8"/>
    <w:rsid w:val="00861831"/>
    <w:rsid w:val="008643EA"/>
    <w:rsid w:val="00865325"/>
    <w:rsid w:val="00865B17"/>
    <w:rsid w:val="008665FF"/>
    <w:rsid w:val="008669EE"/>
    <w:rsid w:val="008708BD"/>
    <w:rsid w:val="00870B78"/>
    <w:rsid w:val="008808E1"/>
    <w:rsid w:val="00881CAD"/>
    <w:rsid w:val="00882D8F"/>
    <w:rsid w:val="00884228"/>
    <w:rsid w:val="00887902"/>
    <w:rsid w:val="008914AE"/>
    <w:rsid w:val="0089208E"/>
    <w:rsid w:val="00894C01"/>
    <w:rsid w:val="008953D8"/>
    <w:rsid w:val="008958A8"/>
    <w:rsid w:val="008958B2"/>
    <w:rsid w:val="00896587"/>
    <w:rsid w:val="00896DAA"/>
    <w:rsid w:val="008A09C7"/>
    <w:rsid w:val="008A0BAE"/>
    <w:rsid w:val="008A2C72"/>
    <w:rsid w:val="008A5F55"/>
    <w:rsid w:val="008A775A"/>
    <w:rsid w:val="008B0821"/>
    <w:rsid w:val="008C0823"/>
    <w:rsid w:val="008C1575"/>
    <w:rsid w:val="008C2F32"/>
    <w:rsid w:val="008C5BAB"/>
    <w:rsid w:val="008D1941"/>
    <w:rsid w:val="008D1F3C"/>
    <w:rsid w:val="008D3E1E"/>
    <w:rsid w:val="008D54D5"/>
    <w:rsid w:val="008D6A74"/>
    <w:rsid w:val="008D74EF"/>
    <w:rsid w:val="008E4027"/>
    <w:rsid w:val="008F0FFB"/>
    <w:rsid w:val="008F2CA5"/>
    <w:rsid w:val="008F7FC9"/>
    <w:rsid w:val="00903786"/>
    <w:rsid w:val="009069C4"/>
    <w:rsid w:val="00910F41"/>
    <w:rsid w:val="009168C2"/>
    <w:rsid w:val="009169E1"/>
    <w:rsid w:val="00921A09"/>
    <w:rsid w:val="00925145"/>
    <w:rsid w:val="00925714"/>
    <w:rsid w:val="00926ADA"/>
    <w:rsid w:val="00927461"/>
    <w:rsid w:val="00936132"/>
    <w:rsid w:val="00942A78"/>
    <w:rsid w:val="00943BA2"/>
    <w:rsid w:val="00944131"/>
    <w:rsid w:val="00944296"/>
    <w:rsid w:val="00961B16"/>
    <w:rsid w:val="00962064"/>
    <w:rsid w:val="009625A8"/>
    <w:rsid w:val="00962A2F"/>
    <w:rsid w:val="00963745"/>
    <w:rsid w:val="0096409A"/>
    <w:rsid w:val="00965397"/>
    <w:rsid w:val="00966BFA"/>
    <w:rsid w:val="00972096"/>
    <w:rsid w:val="00972C7A"/>
    <w:rsid w:val="00981D65"/>
    <w:rsid w:val="00981E06"/>
    <w:rsid w:val="009832E8"/>
    <w:rsid w:val="00984B23"/>
    <w:rsid w:val="00985181"/>
    <w:rsid w:val="0098518C"/>
    <w:rsid w:val="00986A6F"/>
    <w:rsid w:val="00990404"/>
    <w:rsid w:val="0099537C"/>
    <w:rsid w:val="00995427"/>
    <w:rsid w:val="009968BC"/>
    <w:rsid w:val="0099740C"/>
    <w:rsid w:val="00997792"/>
    <w:rsid w:val="009A3627"/>
    <w:rsid w:val="009B0523"/>
    <w:rsid w:val="009B26DF"/>
    <w:rsid w:val="009B28A1"/>
    <w:rsid w:val="009B2CAF"/>
    <w:rsid w:val="009B6409"/>
    <w:rsid w:val="009B6D40"/>
    <w:rsid w:val="009C1219"/>
    <w:rsid w:val="009C613F"/>
    <w:rsid w:val="009C6AEB"/>
    <w:rsid w:val="009C6F65"/>
    <w:rsid w:val="009C7528"/>
    <w:rsid w:val="009D3560"/>
    <w:rsid w:val="009D48FA"/>
    <w:rsid w:val="009D50A5"/>
    <w:rsid w:val="009D57CE"/>
    <w:rsid w:val="009E519A"/>
    <w:rsid w:val="009E6CD4"/>
    <w:rsid w:val="009E7C54"/>
    <w:rsid w:val="009F10B5"/>
    <w:rsid w:val="009F2F73"/>
    <w:rsid w:val="009F4FC0"/>
    <w:rsid w:val="009F673D"/>
    <w:rsid w:val="009F7D55"/>
    <w:rsid w:val="00A001AE"/>
    <w:rsid w:val="00A014AF"/>
    <w:rsid w:val="00A02266"/>
    <w:rsid w:val="00A0311D"/>
    <w:rsid w:val="00A038E9"/>
    <w:rsid w:val="00A06A59"/>
    <w:rsid w:val="00A06BBD"/>
    <w:rsid w:val="00A134F5"/>
    <w:rsid w:val="00A13B75"/>
    <w:rsid w:val="00A21351"/>
    <w:rsid w:val="00A21AFF"/>
    <w:rsid w:val="00A221B2"/>
    <w:rsid w:val="00A23610"/>
    <w:rsid w:val="00A245B9"/>
    <w:rsid w:val="00A2467B"/>
    <w:rsid w:val="00A25A05"/>
    <w:rsid w:val="00A30153"/>
    <w:rsid w:val="00A30DDC"/>
    <w:rsid w:val="00A32D48"/>
    <w:rsid w:val="00A3580C"/>
    <w:rsid w:val="00A37821"/>
    <w:rsid w:val="00A43B38"/>
    <w:rsid w:val="00A45126"/>
    <w:rsid w:val="00A45C7F"/>
    <w:rsid w:val="00A462A6"/>
    <w:rsid w:val="00A467F0"/>
    <w:rsid w:val="00A511D4"/>
    <w:rsid w:val="00A52684"/>
    <w:rsid w:val="00A5269D"/>
    <w:rsid w:val="00A61220"/>
    <w:rsid w:val="00A62413"/>
    <w:rsid w:val="00A629DE"/>
    <w:rsid w:val="00A639F4"/>
    <w:rsid w:val="00A65FE7"/>
    <w:rsid w:val="00A66F5C"/>
    <w:rsid w:val="00A7127F"/>
    <w:rsid w:val="00A71702"/>
    <w:rsid w:val="00A7317B"/>
    <w:rsid w:val="00A747E9"/>
    <w:rsid w:val="00A75D56"/>
    <w:rsid w:val="00A82779"/>
    <w:rsid w:val="00A84180"/>
    <w:rsid w:val="00A8732E"/>
    <w:rsid w:val="00A931AB"/>
    <w:rsid w:val="00A93300"/>
    <w:rsid w:val="00A952C2"/>
    <w:rsid w:val="00A95B21"/>
    <w:rsid w:val="00A96A33"/>
    <w:rsid w:val="00AA13DE"/>
    <w:rsid w:val="00AA4933"/>
    <w:rsid w:val="00AA50F3"/>
    <w:rsid w:val="00AB07BE"/>
    <w:rsid w:val="00AB2F37"/>
    <w:rsid w:val="00AB418E"/>
    <w:rsid w:val="00AB45B8"/>
    <w:rsid w:val="00AC05DF"/>
    <w:rsid w:val="00AC15F9"/>
    <w:rsid w:val="00AC3440"/>
    <w:rsid w:val="00AC40F7"/>
    <w:rsid w:val="00AC60B6"/>
    <w:rsid w:val="00AC7077"/>
    <w:rsid w:val="00AC7520"/>
    <w:rsid w:val="00AC76DD"/>
    <w:rsid w:val="00AD2E1C"/>
    <w:rsid w:val="00AD307C"/>
    <w:rsid w:val="00AD4CA8"/>
    <w:rsid w:val="00AD5587"/>
    <w:rsid w:val="00AD6F92"/>
    <w:rsid w:val="00AE0363"/>
    <w:rsid w:val="00AE0AF5"/>
    <w:rsid w:val="00AE4CBB"/>
    <w:rsid w:val="00AE606F"/>
    <w:rsid w:val="00AF1B4B"/>
    <w:rsid w:val="00AF431B"/>
    <w:rsid w:val="00B002EC"/>
    <w:rsid w:val="00B003EA"/>
    <w:rsid w:val="00B01ADE"/>
    <w:rsid w:val="00B03CC3"/>
    <w:rsid w:val="00B0434C"/>
    <w:rsid w:val="00B04CF2"/>
    <w:rsid w:val="00B04F0D"/>
    <w:rsid w:val="00B064D4"/>
    <w:rsid w:val="00B06C76"/>
    <w:rsid w:val="00B07574"/>
    <w:rsid w:val="00B07FB6"/>
    <w:rsid w:val="00B1121D"/>
    <w:rsid w:val="00B11803"/>
    <w:rsid w:val="00B1636D"/>
    <w:rsid w:val="00B17DD0"/>
    <w:rsid w:val="00B20CAD"/>
    <w:rsid w:val="00B23122"/>
    <w:rsid w:val="00B249CC"/>
    <w:rsid w:val="00B27865"/>
    <w:rsid w:val="00B318B0"/>
    <w:rsid w:val="00B32594"/>
    <w:rsid w:val="00B33478"/>
    <w:rsid w:val="00B338D9"/>
    <w:rsid w:val="00B3425B"/>
    <w:rsid w:val="00B353F3"/>
    <w:rsid w:val="00B36B99"/>
    <w:rsid w:val="00B41B21"/>
    <w:rsid w:val="00B41DCB"/>
    <w:rsid w:val="00B422CD"/>
    <w:rsid w:val="00B42859"/>
    <w:rsid w:val="00B42CFA"/>
    <w:rsid w:val="00B43147"/>
    <w:rsid w:val="00B43BCE"/>
    <w:rsid w:val="00B43EC4"/>
    <w:rsid w:val="00B452D3"/>
    <w:rsid w:val="00B4540F"/>
    <w:rsid w:val="00B46843"/>
    <w:rsid w:val="00B46EE1"/>
    <w:rsid w:val="00B47CEC"/>
    <w:rsid w:val="00B50B88"/>
    <w:rsid w:val="00B519F0"/>
    <w:rsid w:val="00B555C6"/>
    <w:rsid w:val="00B575C0"/>
    <w:rsid w:val="00B6009C"/>
    <w:rsid w:val="00B6086F"/>
    <w:rsid w:val="00B6114E"/>
    <w:rsid w:val="00B63B41"/>
    <w:rsid w:val="00B63D4D"/>
    <w:rsid w:val="00B64EC0"/>
    <w:rsid w:val="00B6551F"/>
    <w:rsid w:val="00B66BE3"/>
    <w:rsid w:val="00B70ADA"/>
    <w:rsid w:val="00B7109B"/>
    <w:rsid w:val="00B73775"/>
    <w:rsid w:val="00B9121D"/>
    <w:rsid w:val="00B92FFA"/>
    <w:rsid w:val="00BA2095"/>
    <w:rsid w:val="00BA2A89"/>
    <w:rsid w:val="00BA2F84"/>
    <w:rsid w:val="00BA40A7"/>
    <w:rsid w:val="00BA66DD"/>
    <w:rsid w:val="00BA6CF5"/>
    <w:rsid w:val="00BA72EE"/>
    <w:rsid w:val="00BA7618"/>
    <w:rsid w:val="00BB274B"/>
    <w:rsid w:val="00BC2F99"/>
    <w:rsid w:val="00BC41D7"/>
    <w:rsid w:val="00BC4A1D"/>
    <w:rsid w:val="00BC7A84"/>
    <w:rsid w:val="00BD0B29"/>
    <w:rsid w:val="00BD1C05"/>
    <w:rsid w:val="00BD2FD2"/>
    <w:rsid w:val="00BE0522"/>
    <w:rsid w:val="00BE0803"/>
    <w:rsid w:val="00BE3E4C"/>
    <w:rsid w:val="00BE6667"/>
    <w:rsid w:val="00BE6D8F"/>
    <w:rsid w:val="00BF087D"/>
    <w:rsid w:val="00BF6459"/>
    <w:rsid w:val="00BF7352"/>
    <w:rsid w:val="00C028E0"/>
    <w:rsid w:val="00C02A1D"/>
    <w:rsid w:val="00C03317"/>
    <w:rsid w:val="00C03400"/>
    <w:rsid w:val="00C0380D"/>
    <w:rsid w:val="00C03F52"/>
    <w:rsid w:val="00C101F6"/>
    <w:rsid w:val="00C1639E"/>
    <w:rsid w:val="00C17142"/>
    <w:rsid w:val="00C229AC"/>
    <w:rsid w:val="00C23422"/>
    <w:rsid w:val="00C24357"/>
    <w:rsid w:val="00C27DE1"/>
    <w:rsid w:val="00C300C8"/>
    <w:rsid w:val="00C30D6A"/>
    <w:rsid w:val="00C3188F"/>
    <w:rsid w:val="00C32955"/>
    <w:rsid w:val="00C36B6B"/>
    <w:rsid w:val="00C4169F"/>
    <w:rsid w:val="00C44FF6"/>
    <w:rsid w:val="00C4542A"/>
    <w:rsid w:val="00C45486"/>
    <w:rsid w:val="00C46CA8"/>
    <w:rsid w:val="00C62EC8"/>
    <w:rsid w:val="00C64009"/>
    <w:rsid w:val="00C720E0"/>
    <w:rsid w:val="00C720F5"/>
    <w:rsid w:val="00C729EA"/>
    <w:rsid w:val="00C74177"/>
    <w:rsid w:val="00C74C9E"/>
    <w:rsid w:val="00C756AD"/>
    <w:rsid w:val="00C76042"/>
    <w:rsid w:val="00C8063E"/>
    <w:rsid w:val="00C81640"/>
    <w:rsid w:val="00C81D59"/>
    <w:rsid w:val="00C86120"/>
    <w:rsid w:val="00C86EF5"/>
    <w:rsid w:val="00C91800"/>
    <w:rsid w:val="00C922ED"/>
    <w:rsid w:val="00C93D11"/>
    <w:rsid w:val="00C94677"/>
    <w:rsid w:val="00C969E4"/>
    <w:rsid w:val="00CA21B9"/>
    <w:rsid w:val="00CA36C6"/>
    <w:rsid w:val="00CA36CF"/>
    <w:rsid w:val="00CA51D7"/>
    <w:rsid w:val="00CA7303"/>
    <w:rsid w:val="00CB20A7"/>
    <w:rsid w:val="00CB50F0"/>
    <w:rsid w:val="00CB5D31"/>
    <w:rsid w:val="00CB62EF"/>
    <w:rsid w:val="00CC167C"/>
    <w:rsid w:val="00CC647A"/>
    <w:rsid w:val="00CD77EE"/>
    <w:rsid w:val="00CE176E"/>
    <w:rsid w:val="00CF0001"/>
    <w:rsid w:val="00CF5F31"/>
    <w:rsid w:val="00CF696C"/>
    <w:rsid w:val="00D01A99"/>
    <w:rsid w:val="00D03072"/>
    <w:rsid w:val="00D05F7C"/>
    <w:rsid w:val="00D07BCB"/>
    <w:rsid w:val="00D10863"/>
    <w:rsid w:val="00D22280"/>
    <w:rsid w:val="00D303AA"/>
    <w:rsid w:val="00D3086C"/>
    <w:rsid w:val="00D336F8"/>
    <w:rsid w:val="00D35409"/>
    <w:rsid w:val="00D36144"/>
    <w:rsid w:val="00D361B1"/>
    <w:rsid w:val="00D511B6"/>
    <w:rsid w:val="00D512B1"/>
    <w:rsid w:val="00D575B2"/>
    <w:rsid w:val="00D57FF3"/>
    <w:rsid w:val="00D61A26"/>
    <w:rsid w:val="00D63C11"/>
    <w:rsid w:val="00D64D88"/>
    <w:rsid w:val="00D77F2B"/>
    <w:rsid w:val="00D80C22"/>
    <w:rsid w:val="00D81895"/>
    <w:rsid w:val="00D81B4E"/>
    <w:rsid w:val="00D81DDF"/>
    <w:rsid w:val="00D8238C"/>
    <w:rsid w:val="00D83573"/>
    <w:rsid w:val="00D84320"/>
    <w:rsid w:val="00D9450F"/>
    <w:rsid w:val="00D94D98"/>
    <w:rsid w:val="00D97BE2"/>
    <w:rsid w:val="00DA0C55"/>
    <w:rsid w:val="00DA2255"/>
    <w:rsid w:val="00DA5DB5"/>
    <w:rsid w:val="00DA6CAD"/>
    <w:rsid w:val="00DC7FCD"/>
    <w:rsid w:val="00DD2142"/>
    <w:rsid w:val="00DD34E9"/>
    <w:rsid w:val="00DD35E1"/>
    <w:rsid w:val="00DD7108"/>
    <w:rsid w:val="00DE1393"/>
    <w:rsid w:val="00DE553D"/>
    <w:rsid w:val="00DE5E82"/>
    <w:rsid w:val="00DF2FAB"/>
    <w:rsid w:val="00DF343C"/>
    <w:rsid w:val="00DF406F"/>
    <w:rsid w:val="00E0083A"/>
    <w:rsid w:val="00E0103A"/>
    <w:rsid w:val="00E03F43"/>
    <w:rsid w:val="00E0733C"/>
    <w:rsid w:val="00E075F3"/>
    <w:rsid w:val="00E14361"/>
    <w:rsid w:val="00E202A6"/>
    <w:rsid w:val="00E2086C"/>
    <w:rsid w:val="00E22ED1"/>
    <w:rsid w:val="00E243A4"/>
    <w:rsid w:val="00E30741"/>
    <w:rsid w:val="00E31874"/>
    <w:rsid w:val="00E31C82"/>
    <w:rsid w:val="00E33464"/>
    <w:rsid w:val="00E3442E"/>
    <w:rsid w:val="00E3518E"/>
    <w:rsid w:val="00E3712C"/>
    <w:rsid w:val="00E37D72"/>
    <w:rsid w:val="00E43084"/>
    <w:rsid w:val="00E5143E"/>
    <w:rsid w:val="00E5307E"/>
    <w:rsid w:val="00E552C0"/>
    <w:rsid w:val="00E56CC9"/>
    <w:rsid w:val="00E602C5"/>
    <w:rsid w:val="00E61061"/>
    <w:rsid w:val="00E64B18"/>
    <w:rsid w:val="00E67897"/>
    <w:rsid w:val="00E70C3F"/>
    <w:rsid w:val="00E74E21"/>
    <w:rsid w:val="00E77758"/>
    <w:rsid w:val="00E82A74"/>
    <w:rsid w:val="00E87A12"/>
    <w:rsid w:val="00E910C2"/>
    <w:rsid w:val="00E93DE0"/>
    <w:rsid w:val="00E96A1A"/>
    <w:rsid w:val="00E97682"/>
    <w:rsid w:val="00E977C8"/>
    <w:rsid w:val="00EA0AB9"/>
    <w:rsid w:val="00EA0BD2"/>
    <w:rsid w:val="00EA1766"/>
    <w:rsid w:val="00EA1F9C"/>
    <w:rsid w:val="00EA5537"/>
    <w:rsid w:val="00EA5F8B"/>
    <w:rsid w:val="00EA6011"/>
    <w:rsid w:val="00EA6690"/>
    <w:rsid w:val="00EA6C67"/>
    <w:rsid w:val="00EA7BB9"/>
    <w:rsid w:val="00EB44C5"/>
    <w:rsid w:val="00EB4B37"/>
    <w:rsid w:val="00EC2E91"/>
    <w:rsid w:val="00EC5C18"/>
    <w:rsid w:val="00ED0C88"/>
    <w:rsid w:val="00ED2209"/>
    <w:rsid w:val="00ED2576"/>
    <w:rsid w:val="00ED3002"/>
    <w:rsid w:val="00ED33C1"/>
    <w:rsid w:val="00ED3730"/>
    <w:rsid w:val="00ED4E34"/>
    <w:rsid w:val="00EE75F9"/>
    <w:rsid w:val="00EF2720"/>
    <w:rsid w:val="00EF48B8"/>
    <w:rsid w:val="00EF765E"/>
    <w:rsid w:val="00F019A4"/>
    <w:rsid w:val="00F02F91"/>
    <w:rsid w:val="00F062F8"/>
    <w:rsid w:val="00F10ABD"/>
    <w:rsid w:val="00F11151"/>
    <w:rsid w:val="00F1296A"/>
    <w:rsid w:val="00F13835"/>
    <w:rsid w:val="00F16749"/>
    <w:rsid w:val="00F1721D"/>
    <w:rsid w:val="00F21EF1"/>
    <w:rsid w:val="00F23F77"/>
    <w:rsid w:val="00F24761"/>
    <w:rsid w:val="00F32597"/>
    <w:rsid w:val="00F32C30"/>
    <w:rsid w:val="00F330FF"/>
    <w:rsid w:val="00F336ED"/>
    <w:rsid w:val="00F353B2"/>
    <w:rsid w:val="00F369E7"/>
    <w:rsid w:val="00F406F0"/>
    <w:rsid w:val="00F41355"/>
    <w:rsid w:val="00F42565"/>
    <w:rsid w:val="00F44AAF"/>
    <w:rsid w:val="00F56532"/>
    <w:rsid w:val="00F56ECF"/>
    <w:rsid w:val="00F611FC"/>
    <w:rsid w:val="00F61DA1"/>
    <w:rsid w:val="00F64E0D"/>
    <w:rsid w:val="00F65BE9"/>
    <w:rsid w:val="00F704E9"/>
    <w:rsid w:val="00F71CD0"/>
    <w:rsid w:val="00F75033"/>
    <w:rsid w:val="00F81627"/>
    <w:rsid w:val="00F84D73"/>
    <w:rsid w:val="00F87517"/>
    <w:rsid w:val="00F90BCB"/>
    <w:rsid w:val="00F932C8"/>
    <w:rsid w:val="00F933C4"/>
    <w:rsid w:val="00F93D97"/>
    <w:rsid w:val="00F958C9"/>
    <w:rsid w:val="00FA0754"/>
    <w:rsid w:val="00FA165C"/>
    <w:rsid w:val="00FA40BA"/>
    <w:rsid w:val="00FA6676"/>
    <w:rsid w:val="00FB0498"/>
    <w:rsid w:val="00FB1BCB"/>
    <w:rsid w:val="00FB2266"/>
    <w:rsid w:val="00FB585C"/>
    <w:rsid w:val="00FB682D"/>
    <w:rsid w:val="00FC016A"/>
    <w:rsid w:val="00FC1068"/>
    <w:rsid w:val="00FC3C1B"/>
    <w:rsid w:val="00FC3FA0"/>
    <w:rsid w:val="00FC42AB"/>
    <w:rsid w:val="00FD0135"/>
    <w:rsid w:val="00FD0E7B"/>
    <w:rsid w:val="00FD1BAC"/>
    <w:rsid w:val="00FD1BC0"/>
    <w:rsid w:val="00FD3D4B"/>
    <w:rsid w:val="00FD522D"/>
    <w:rsid w:val="00FE036A"/>
    <w:rsid w:val="00FE4AE4"/>
    <w:rsid w:val="00FE4EDD"/>
    <w:rsid w:val="00FF1CC6"/>
    <w:rsid w:val="00FF2333"/>
    <w:rsid w:val="00FF2E48"/>
    <w:rsid w:val="00FF4241"/>
    <w:rsid w:val="00FF4550"/>
    <w:rsid w:val="00FF509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bs-Latn-B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15B7217E"/>
  <w15:docId w15:val="{812C3228-40F5-47DA-AF02-8D25C6487E1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EastAsia" w:hAnsiTheme="minorHAnsi" w:cstheme="minorBidi"/>
        <w:sz w:val="21"/>
        <w:szCs w:val="21"/>
        <w:lang w:val="bs-Latn-BA" w:eastAsia="en-US" w:bidi="ar-SA"/>
      </w:rPr>
    </w:rPrDefault>
    <w:pPrDefault>
      <w:pPr>
        <w:spacing w:after="200" w:line="28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B338D9"/>
  </w:style>
  <w:style w:type="paragraph" w:styleId="Heading1">
    <w:name w:val="heading 1"/>
    <w:basedOn w:val="Normal"/>
    <w:next w:val="Normal"/>
    <w:link w:val="Heading1Char"/>
    <w:uiPriority w:val="9"/>
    <w:qFormat/>
    <w:rsid w:val="00B338D9"/>
    <w:pPr>
      <w:keepNext/>
      <w:keepLines/>
      <w:spacing w:before="360" w:after="40" w:line="240" w:lineRule="auto"/>
      <w:outlineLvl w:val="0"/>
    </w:pPr>
    <w:rPr>
      <w:rFonts w:asciiTheme="majorHAnsi" w:eastAsiaTheme="majorEastAsia" w:hAnsiTheme="majorHAnsi" w:cstheme="majorBidi"/>
      <w:color w:val="E36C0A" w:themeColor="accent6" w:themeShade="BF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B338D9"/>
    <w:pPr>
      <w:keepNext/>
      <w:keepLines/>
      <w:spacing w:before="80" w:after="0" w:line="240" w:lineRule="auto"/>
      <w:outlineLvl w:val="1"/>
    </w:pPr>
    <w:rPr>
      <w:rFonts w:asciiTheme="majorHAnsi" w:eastAsiaTheme="majorEastAsia" w:hAnsiTheme="majorHAnsi" w:cstheme="majorBidi"/>
      <w:color w:val="E36C0A" w:themeColor="accent6" w:themeShade="BF"/>
      <w:sz w:val="28"/>
      <w:szCs w:val="28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B338D9"/>
    <w:pPr>
      <w:keepNext/>
      <w:keepLines/>
      <w:spacing w:before="80" w:after="0" w:line="240" w:lineRule="auto"/>
      <w:outlineLvl w:val="2"/>
    </w:pPr>
    <w:rPr>
      <w:rFonts w:asciiTheme="majorHAnsi" w:eastAsiaTheme="majorEastAsia" w:hAnsiTheme="majorHAnsi" w:cstheme="majorBidi"/>
      <w:color w:val="E36C0A" w:themeColor="accent6" w:themeShade="BF"/>
      <w:sz w:val="24"/>
      <w:szCs w:val="24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B338D9"/>
    <w:pPr>
      <w:keepNext/>
      <w:keepLines/>
      <w:spacing w:before="80" w:after="0"/>
      <w:outlineLvl w:val="3"/>
    </w:pPr>
    <w:rPr>
      <w:rFonts w:asciiTheme="majorHAnsi" w:eastAsiaTheme="majorEastAsia" w:hAnsiTheme="majorHAnsi" w:cstheme="majorBidi"/>
      <w:color w:val="F79646" w:themeColor="accent6"/>
      <w:sz w:val="22"/>
      <w:szCs w:val="22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B338D9"/>
    <w:pPr>
      <w:keepNext/>
      <w:keepLines/>
      <w:spacing w:before="40" w:after="0"/>
      <w:outlineLvl w:val="4"/>
    </w:pPr>
    <w:rPr>
      <w:rFonts w:asciiTheme="majorHAnsi" w:eastAsiaTheme="majorEastAsia" w:hAnsiTheme="majorHAnsi" w:cstheme="majorBidi"/>
      <w:i/>
      <w:iCs/>
      <w:color w:val="F79646" w:themeColor="accent6"/>
      <w:sz w:val="22"/>
      <w:szCs w:val="22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B338D9"/>
    <w:pPr>
      <w:keepNext/>
      <w:keepLines/>
      <w:spacing w:before="40" w:after="0"/>
      <w:outlineLvl w:val="5"/>
    </w:pPr>
    <w:rPr>
      <w:rFonts w:asciiTheme="majorHAnsi" w:eastAsiaTheme="majorEastAsia" w:hAnsiTheme="majorHAnsi" w:cstheme="majorBidi"/>
      <w:color w:val="F79646" w:themeColor="accent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B338D9"/>
    <w:pPr>
      <w:keepNext/>
      <w:keepLines/>
      <w:spacing w:before="40" w:after="0"/>
      <w:outlineLvl w:val="6"/>
    </w:pPr>
    <w:rPr>
      <w:rFonts w:asciiTheme="majorHAnsi" w:eastAsiaTheme="majorEastAsia" w:hAnsiTheme="majorHAnsi" w:cstheme="majorBidi"/>
      <w:b/>
      <w:bCs/>
      <w:color w:val="F79646" w:themeColor="accent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B338D9"/>
    <w:pPr>
      <w:keepNext/>
      <w:keepLines/>
      <w:spacing w:before="40" w:after="0"/>
      <w:outlineLvl w:val="7"/>
    </w:pPr>
    <w:rPr>
      <w:rFonts w:asciiTheme="majorHAnsi" w:eastAsiaTheme="majorEastAsia" w:hAnsiTheme="majorHAnsi" w:cstheme="majorBidi"/>
      <w:b/>
      <w:bCs/>
      <w:i/>
      <w:iCs/>
      <w:color w:val="F79646" w:themeColor="accent6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B338D9"/>
    <w:pPr>
      <w:keepNext/>
      <w:keepLines/>
      <w:spacing w:before="40" w:after="0"/>
      <w:outlineLvl w:val="8"/>
    </w:pPr>
    <w:rPr>
      <w:rFonts w:asciiTheme="majorHAnsi" w:eastAsiaTheme="majorEastAsia" w:hAnsiTheme="majorHAnsi" w:cstheme="majorBidi"/>
      <w:i/>
      <w:iCs/>
      <w:color w:val="F79646" w:themeColor="accent6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C62EC8"/>
    <w:pPr>
      <w:ind w:left="720"/>
      <w:contextualSpacing/>
    </w:pPr>
  </w:style>
  <w:style w:type="paragraph" w:styleId="FootnoteText">
    <w:name w:val="footnote text"/>
    <w:basedOn w:val="Normal"/>
    <w:link w:val="FootnoteTextChar"/>
    <w:uiPriority w:val="99"/>
    <w:unhideWhenUsed/>
    <w:rsid w:val="00160C1D"/>
    <w:pPr>
      <w:spacing w:after="0" w:line="240" w:lineRule="auto"/>
    </w:pPr>
    <w:rPr>
      <w:sz w:val="20"/>
      <w:szCs w:val="20"/>
    </w:rPr>
  </w:style>
  <w:style w:type="character" w:customStyle="1" w:styleId="FootnoteTextChar">
    <w:name w:val="Footnote Text Char"/>
    <w:basedOn w:val="DefaultParagraphFont"/>
    <w:link w:val="FootnoteText"/>
    <w:uiPriority w:val="99"/>
    <w:rsid w:val="00160C1D"/>
    <w:rPr>
      <w:sz w:val="20"/>
      <w:szCs w:val="20"/>
    </w:rPr>
  </w:style>
  <w:style w:type="character" w:styleId="FootnoteReference">
    <w:name w:val="footnote reference"/>
    <w:basedOn w:val="DefaultParagraphFont"/>
    <w:uiPriority w:val="99"/>
    <w:unhideWhenUsed/>
    <w:rsid w:val="00160C1D"/>
    <w:rPr>
      <w:vertAlign w:val="superscript"/>
    </w:rPr>
  </w:style>
  <w:style w:type="character" w:styleId="Hyperlink">
    <w:name w:val="Hyperlink"/>
    <w:basedOn w:val="DefaultParagraphFont"/>
    <w:uiPriority w:val="99"/>
    <w:unhideWhenUsed/>
    <w:rsid w:val="00663081"/>
    <w:rPr>
      <w:color w:val="0000FF" w:themeColor="hyperlink"/>
      <w:u w:val="single"/>
    </w:rPr>
  </w:style>
  <w:style w:type="table" w:styleId="TableGrid">
    <w:name w:val="Table Grid"/>
    <w:basedOn w:val="TableNormal"/>
    <w:uiPriority w:val="59"/>
    <w:rsid w:val="00F611FC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tbl-txt">
    <w:name w:val="tbl-txt"/>
    <w:basedOn w:val="Normal"/>
    <w:rsid w:val="0008583D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bs-Latn-BA"/>
    </w:rPr>
  </w:style>
  <w:style w:type="paragraph" w:customStyle="1" w:styleId="oj-tbl-txt">
    <w:name w:val="oj-tbl-txt"/>
    <w:basedOn w:val="Normal"/>
    <w:rsid w:val="00B47CEC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bs-Latn-BA"/>
    </w:rPr>
  </w:style>
  <w:style w:type="character" w:customStyle="1" w:styleId="oj-italic">
    <w:name w:val="oj-italic"/>
    <w:basedOn w:val="DefaultParagraphFont"/>
    <w:rsid w:val="00B47CEC"/>
  </w:style>
  <w:style w:type="paragraph" w:styleId="BalloonText">
    <w:name w:val="Balloon Text"/>
    <w:basedOn w:val="Normal"/>
    <w:link w:val="BalloonTextChar"/>
    <w:uiPriority w:val="99"/>
    <w:semiHidden/>
    <w:unhideWhenUsed/>
    <w:rsid w:val="004739B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4739B4"/>
    <w:rPr>
      <w:rFonts w:ascii="Tahoma" w:hAnsi="Tahoma" w:cs="Tahoma"/>
      <w:sz w:val="16"/>
      <w:szCs w:val="16"/>
    </w:rPr>
  </w:style>
  <w:style w:type="paragraph" w:customStyle="1" w:styleId="oj-tbl-hdr">
    <w:name w:val="oj-tbl-hdr"/>
    <w:basedOn w:val="Normal"/>
    <w:rsid w:val="00AB45B8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bs-Latn-BA"/>
    </w:rPr>
  </w:style>
  <w:style w:type="character" w:customStyle="1" w:styleId="oj-bold">
    <w:name w:val="oj-bold"/>
    <w:basedOn w:val="DefaultParagraphFont"/>
    <w:rsid w:val="00AB45B8"/>
  </w:style>
  <w:style w:type="character" w:customStyle="1" w:styleId="oj-super">
    <w:name w:val="oj-super"/>
    <w:basedOn w:val="DefaultParagraphFont"/>
    <w:rsid w:val="00AB45B8"/>
  </w:style>
  <w:style w:type="paragraph" w:customStyle="1" w:styleId="oj-normal">
    <w:name w:val="oj-normal"/>
    <w:basedOn w:val="Normal"/>
    <w:rsid w:val="00AB45B8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bs-Latn-BA"/>
    </w:rPr>
  </w:style>
  <w:style w:type="character" w:customStyle="1" w:styleId="Heading1Char">
    <w:name w:val="Heading 1 Char"/>
    <w:basedOn w:val="DefaultParagraphFont"/>
    <w:link w:val="Heading1"/>
    <w:uiPriority w:val="9"/>
    <w:rsid w:val="00B338D9"/>
    <w:rPr>
      <w:rFonts w:asciiTheme="majorHAnsi" w:eastAsiaTheme="majorEastAsia" w:hAnsiTheme="majorHAnsi" w:cstheme="majorBidi"/>
      <w:color w:val="E36C0A" w:themeColor="accent6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B338D9"/>
    <w:rPr>
      <w:rFonts w:asciiTheme="majorHAnsi" w:eastAsiaTheme="majorEastAsia" w:hAnsiTheme="majorHAnsi" w:cstheme="majorBidi"/>
      <w:color w:val="E36C0A" w:themeColor="accent6" w:themeShade="BF"/>
      <w:sz w:val="28"/>
      <w:szCs w:val="28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B338D9"/>
    <w:rPr>
      <w:rFonts w:asciiTheme="majorHAnsi" w:eastAsiaTheme="majorEastAsia" w:hAnsiTheme="majorHAnsi" w:cstheme="majorBidi"/>
      <w:color w:val="E36C0A" w:themeColor="accent6" w:themeShade="BF"/>
      <w:sz w:val="24"/>
      <w:szCs w:val="24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B338D9"/>
    <w:rPr>
      <w:rFonts w:asciiTheme="majorHAnsi" w:eastAsiaTheme="majorEastAsia" w:hAnsiTheme="majorHAnsi" w:cstheme="majorBidi"/>
      <w:color w:val="F79646" w:themeColor="accent6"/>
      <w:sz w:val="22"/>
      <w:szCs w:val="22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B338D9"/>
    <w:rPr>
      <w:rFonts w:asciiTheme="majorHAnsi" w:eastAsiaTheme="majorEastAsia" w:hAnsiTheme="majorHAnsi" w:cstheme="majorBidi"/>
      <w:i/>
      <w:iCs/>
      <w:color w:val="F79646" w:themeColor="accent6"/>
      <w:sz w:val="22"/>
      <w:szCs w:val="22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B338D9"/>
    <w:rPr>
      <w:rFonts w:asciiTheme="majorHAnsi" w:eastAsiaTheme="majorEastAsia" w:hAnsiTheme="majorHAnsi" w:cstheme="majorBidi"/>
      <w:color w:val="F79646" w:themeColor="accent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B338D9"/>
    <w:rPr>
      <w:rFonts w:asciiTheme="majorHAnsi" w:eastAsiaTheme="majorEastAsia" w:hAnsiTheme="majorHAnsi" w:cstheme="majorBidi"/>
      <w:b/>
      <w:bCs/>
      <w:color w:val="F79646" w:themeColor="accent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B338D9"/>
    <w:rPr>
      <w:rFonts w:asciiTheme="majorHAnsi" w:eastAsiaTheme="majorEastAsia" w:hAnsiTheme="majorHAnsi" w:cstheme="majorBidi"/>
      <w:b/>
      <w:bCs/>
      <w:i/>
      <w:iCs/>
      <w:color w:val="F79646" w:themeColor="accent6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B338D9"/>
    <w:rPr>
      <w:rFonts w:asciiTheme="majorHAnsi" w:eastAsiaTheme="majorEastAsia" w:hAnsiTheme="majorHAnsi" w:cstheme="majorBidi"/>
      <w:i/>
      <w:iCs/>
      <w:color w:val="F79646" w:themeColor="accent6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B338D9"/>
    <w:pPr>
      <w:spacing w:line="240" w:lineRule="auto"/>
    </w:pPr>
    <w:rPr>
      <w:b/>
      <w:bCs/>
      <w:smallCaps/>
      <w:color w:val="595959" w:themeColor="text1" w:themeTint="A6"/>
    </w:rPr>
  </w:style>
  <w:style w:type="paragraph" w:styleId="Title">
    <w:name w:val="Title"/>
    <w:basedOn w:val="Normal"/>
    <w:next w:val="Normal"/>
    <w:link w:val="TitleChar"/>
    <w:uiPriority w:val="10"/>
    <w:qFormat/>
    <w:rsid w:val="00B338D9"/>
    <w:pPr>
      <w:spacing w:after="0" w:line="240" w:lineRule="auto"/>
      <w:contextualSpacing/>
    </w:pPr>
    <w:rPr>
      <w:rFonts w:asciiTheme="majorHAnsi" w:eastAsiaTheme="majorEastAsia" w:hAnsiTheme="majorHAnsi" w:cstheme="majorBidi"/>
      <w:color w:val="262626" w:themeColor="text1" w:themeTint="D9"/>
      <w:spacing w:val="-15"/>
      <w:sz w:val="96"/>
      <w:szCs w:val="96"/>
    </w:rPr>
  </w:style>
  <w:style w:type="character" w:customStyle="1" w:styleId="TitleChar">
    <w:name w:val="Title Char"/>
    <w:basedOn w:val="DefaultParagraphFont"/>
    <w:link w:val="Title"/>
    <w:uiPriority w:val="10"/>
    <w:rsid w:val="00B338D9"/>
    <w:rPr>
      <w:rFonts w:asciiTheme="majorHAnsi" w:eastAsiaTheme="majorEastAsia" w:hAnsiTheme="majorHAnsi" w:cstheme="majorBidi"/>
      <w:color w:val="262626" w:themeColor="text1" w:themeTint="D9"/>
      <w:spacing w:val="-15"/>
      <w:sz w:val="96"/>
      <w:szCs w:val="96"/>
    </w:rPr>
  </w:style>
  <w:style w:type="paragraph" w:styleId="Subtitle">
    <w:name w:val="Subtitle"/>
    <w:basedOn w:val="Normal"/>
    <w:next w:val="Normal"/>
    <w:link w:val="SubtitleChar"/>
    <w:uiPriority w:val="11"/>
    <w:qFormat/>
    <w:rsid w:val="00B338D9"/>
    <w:pPr>
      <w:numPr>
        <w:ilvl w:val="1"/>
      </w:numPr>
      <w:spacing w:line="240" w:lineRule="auto"/>
    </w:pPr>
    <w:rPr>
      <w:rFonts w:asciiTheme="majorHAnsi" w:eastAsiaTheme="majorEastAsia" w:hAnsiTheme="majorHAnsi" w:cstheme="majorBidi"/>
      <w:sz w:val="30"/>
      <w:szCs w:val="30"/>
    </w:rPr>
  </w:style>
  <w:style w:type="character" w:customStyle="1" w:styleId="SubtitleChar">
    <w:name w:val="Subtitle Char"/>
    <w:basedOn w:val="DefaultParagraphFont"/>
    <w:link w:val="Subtitle"/>
    <w:uiPriority w:val="11"/>
    <w:rsid w:val="00B338D9"/>
    <w:rPr>
      <w:rFonts w:asciiTheme="majorHAnsi" w:eastAsiaTheme="majorEastAsia" w:hAnsiTheme="majorHAnsi" w:cstheme="majorBidi"/>
      <w:sz w:val="30"/>
      <w:szCs w:val="30"/>
    </w:rPr>
  </w:style>
  <w:style w:type="character" w:styleId="Strong">
    <w:name w:val="Strong"/>
    <w:basedOn w:val="DefaultParagraphFont"/>
    <w:uiPriority w:val="22"/>
    <w:qFormat/>
    <w:rsid w:val="00B338D9"/>
    <w:rPr>
      <w:b/>
      <w:bCs/>
    </w:rPr>
  </w:style>
  <w:style w:type="character" w:styleId="Emphasis">
    <w:name w:val="Emphasis"/>
    <w:basedOn w:val="DefaultParagraphFont"/>
    <w:uiPriority w:val="20"/>
    <w:qFormat/>
    <w:rsid w:val="00B338D9"/>
    <w:rPr>
      <w:i/>
      <w:iCs/>
      <w:color w:val="F79646" w:themeColor="accent6"/>
    </w:rPr>
  </w:style>
  <w:style w:type="paragraph" w:styleId="NoSpacing">
    <w:name w:val="No Spacing"/>
    <w:uiPriority w:val="1"/>
    <w:qFormat/>
    <w:rsid w:val="00B338D9"/>
    <w:pPr>
      <w:spacing w:after="0" w:line="240" w:lineRule="auto"/>
    </w:pPr>
  </w:style>
  <w:style w:type="paragraph" w:styleId="Quote">
    <w:name w:val="Quote"/>
    <w:basedOn w:val="Normal"/>
    <w:next w:val="Normal"/>
    <w:link w:val="QuoteChar"/>
    <w:uiPriority w:val="29"/>
    <w:qFormat/>
    <w:rsid w:val="00B338D9"/>
    <w:pPr>
      <w:spacing w:before="160"/>
      <w:ind w:left="720" w:right="720"/>
      <w:jc w:val="center"/>
    </w:pPr>
    <w:rPr>
      <w:i/>
      <w:iCs/>
      <w:color w:val="262626" w:themeColor="text1" w:themeTint="D9"/>
    </w:rPr>
  </w:style>
  <w:style w:type="character" w:customStyle="1" w:styleId="QuoteChar">
    <w:name w:val="Quote Char"/>
    <w:basedOn w:val="DefaultParagraphFont"/>
    <w:link w:val="Quote"/>
    <w:uiPriority w:val="29"/>
    <w:rsid w:val="00B338D9"/>
    <w:rPr>
      <w:i/>
      <w:iCs/>
      <w:color w:val="262626" w:themeColor="text1" w:themeTint="D9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B338D9"/>
    <w:pPr>
      <w:spacing w:before="160" w:after="160" w:line="264" w:lineRule="auto"/>
      <w:ind w:left="720" w:right="720"/>
      <w:jc w:val="center"/>
    </w:pPr>
    <w:rPr>
      <w:rFonts w:asciiTheme="majorHAnsi" w:eastAsiaTheme="majorEastAsia" w:hAnsiTheme="majorHAnsi" w:cstheme="majorBidi"/>
      <w:i/>
      <w:iCs/>
      <w:color w:val="F79646" w:themeColor="accent6"/>
      <w:sz w:val="32"/>
      <w:szCs w:val="32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B338D9"/>
    <w:rPr>
      <w:rFonts w:asciiTheme="majorHAnsi" w:eastAsiaTheme="majorEastAsia" w:hAnsiTheme="majorHAnsi" w:cstheme="majorBidi"/>
      <w:i/>
      <w:iCs/>
      <w:color w:val="F79646" w:themeColor="accent6"/>
      <w:sz w:val="32"/>
      <w:szCs w:val="32"/>
    </w:rPr>
  </w:style>
  <w:style w:type="character" w:styleId="SubtleEmphasis">
    <w:name w:val="Subtle Emphasis"/>
    <w:basedOn w:val="DefaultParagraphFont"/>
    <w:uiPriority w:val="19"/>
    <w:qFormat/>
    <w:rsid w:val="00B338D9"/>
    <w:rPr>
      <w:i/>
      <w:iCs/>
    </w:rPr>
  </w:style>
  <w:style w:type="character" w:styleId="IntenseEmphasis">
    <w:name w:val="Intense Emphasis"/>
    <w:basedOn w:val="DefaultParagraphFont"/>
    <w:uiPriority w:val="21"/>
    <w:qFormat/>
    <w:rsid w:val="00B338D9"/>
    <w:rPr>
      <w:b/>
      <w:bCs/>
      <w:i/>
      <w:iCs/>
    </w:rPr>
  </w:style>
  <w:style w:type="character" w:styleId="SubtleReference">
    <w:name w:val="Subtle Reference"/>
    <w:basedOn w:val="DefaultParagraphFont"/>
    <w:uiPriority w:val="31"/>
    <w:qFormat/>
    <w:rsid w:val="00B338D9"/>
    <w:rPr>
      <w:smallCaps/>
      <w:color w:val="595959" w:themeColor="text1" w:themeTint="A6"/>
    </w:rPr>
  </w:style>
  <w:style w:type="character" w:styleId="IntenseReference">
    <w:name w:val="Intense Reference"/>
    <w:basedOn w:val="DefaultParagraphFont"/>
    <w:uiPriority w:val="32"/>
    <w:qFormat/>
    <w:rsid w:val="00B338D9"/>
    <w:rPr>
      <w:b/>
      <w:bCs/>
      <w:smallCaps/>
      <w:color w:val="F79646" w:themeColor="accent6"/>
    </w:rPr>
  </w:style>
  <w:style w:type="character" w:styleId="BookTitle">
    <w:name w:val="Book Title"/>
    <w:basedOn w:val="DefaultParagraphFont"/>
    <w:uiPriority w:val="33"/>
    <w:qFormat/>
    <w:rsid w:val="00B338D9"/>
    <w:rPr>
      <w:b/>
      <w:bCs/>
      <w:caps w:val="0"/>
      <w:smallCaps/>
      <w:spacing w:val="7"/>
      <w:sz w:val="21"/>
      <w:szCs w:val="21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B338D9"/>
    <w:pPr>
      <w:outlineLvl w:val="9"/>
    </w:pPr>
  </w:style>
  <w:style w:type="paragraph" w:customStyle="1" w:styleId="t-98bezuvl">
    <w:name w:val="t-98bezuvl"/>
    <w:basedOn w:val="Normal"/>
    <w:rsid w:val="002A7F2F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val="en-US"/>
    </w:rPr>
  </w:style>
  <w:style w:type="paragraph" w:customStyle="1" w:styleId="oj-ti-grseq-1">
    <w:name w:val="oj-ti-grseq-1"/>
    <w:basedOn w:val="Normal"/>
    <w:rsid w:val="00367482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bs-Latn-BA"/>
    </w:rPr>
  </w:style>
  <w:style w:type="paragraph" w:styleId="EndnoteText">
    <w:name w:val="endnote text"/>
    <w:basedOn w:val="Normal"/>
    <w:link w:val="EndnoteTextChar"/>
    <w:uiPriority w:val="99"/>
    <w:semiHidden/>
    <w:unhideWhenUsed/>
    <w:rsid w:val="00A62413"/>
    <w:pPr>
      <w:spacing w:after="0" w:line="240" w:lineRule="auto"/>
    </w:pPr>
    <w:rPr>
      <w:sz w:val="20"/>
      <w:szCs w:val="20"/>
    </w:rPr>
  </w:style>
  <w:style w:type="character" w:customStyle="1" w:styleId="EndnoteTextChar">
    <w:name w:val="Endnote Text Char"/>
    <w:basedOn w:val="DefaultParagraphFont"/>
    <w:link w:val="EndnoteText"/>
    <w:uiPriority w:val="99"/>
    <w:semiHidden/>
    <w:rsid w:val="00A62413"/>
    <w:rPr>
      <w:sz w:val="20"/>
      <w:szCs w:val="20"/>
    </w:rPr>
  </w:style>
  <w:style w:type="character" w:styleId="EndnoteReference">
    <w:name w:val="endnote reference"/>
    <w:basedOn w:val="DefaultParagraphFont"/>
    <w:uiPriority w:val="99"/>
    <w:semiHidden/>
    <w:unhideWhenUsed/>
    <w:rsid w:val="00A62413"/>
    <w:rPr>
      <w:vertAlign w:val="superscript"/>
    </w:rPr>
  </w:style>
  <w:style w:type="character" w:styleId="UnresolvedMention">
    <w:name w:val="Unresolved Mention"/>
    <w:basedOn w:val="DefaultParagraphFont"/>
    <w:uiPriority w:val="99"/>
    <w:semiHidden/>
    <w:unhideWhenUsed/>
    <w:rsid w:val="007E5E92"/>
    <w:rPr>
      <w:color w:val="605E5C"/>
      <w:shd w:val="clear" w:color="auto" w:fill="E1DFDD"/>
    </w:rPr>
  </w:style>
  <w:style w:type="table" w:customStyle="1" w:styleId="TableGrid1">
    <w:name w:val="Table Grid1"/>
    <w:basedOn w:val="TableNormal"/>
    <w:next w:val="TableGrid"/>
    <w:uiPriority w:val="59"/>
    <w:rsid w:val="00ED4E34"/>
    <w:pPr>
      <w:spacing w:after="0" w:line="240" w:lineRule="auto"/>
    </w:pPr>
    <w:rPr>
      <w:rFonts w:eastAsiaTheme="minorHAnsi"/>
      <w:sz w:val="22"/>
      <w:szCs w:val="22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FollowedHyperlink">
    <w:name w:val="FollowedHyperlink"/>
    <w:basedOn w:val="DefaultParagraphFont"/>
    <w:uiPriority w:val="99"/>
    <w:semiHidden/>
    <w:unhideWhenUsed/>
    <w:rsid w:val="00083A7C"/>
    <w:rPr>
      <w:color w:val="800080" w:themeColor="followed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4210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249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451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963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027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767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174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6312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249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617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2048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9343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8727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1881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69371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09725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40011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1940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6238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0163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6633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96029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28786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3925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10499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52569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7996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8093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050585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854151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428698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438191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29544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2555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79345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8231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37876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52481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8256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7476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34194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9025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25423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335533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93184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605111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8414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9330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03311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5691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4750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27738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6054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8060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8720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4127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82098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9997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9510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36436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2350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4128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2108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627244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622290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0211270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36780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33824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8690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4294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50922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76138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9929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79311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42938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7415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09111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4452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78833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10070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21687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6925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7870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0299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91764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4878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22107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9055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8242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3830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9844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9868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17372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5290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5016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9818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62783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09821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96711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24196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3209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3790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6634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8942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5005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69217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4348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1966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16281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75049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7179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69357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09696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86416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06035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48421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22511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4114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24630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18084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2927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45707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60353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8138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9839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50051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8670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3136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8477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24138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4298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45015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4881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19B960C2-3778-439E-8DEF-256E30780D9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3868</TotalTime>
  <Pages>4</Pages>
  <Words>1388</Words>
  <Characters>7918</Characters>
  <Application>Microsoft Office Word</Application>
  <DocSecurity>0</DocSecurity>
  <Lines>65</Lines>
  <Paragraphs>18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9288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Nikola Malovic</dc:creator>
  <cp:lastModifiedBy>Nikola Malovic</cp:lastModifiedBy>
  <cp:revision>380</cp:revision>
  <cp:lastPrinted>2024-01-10T12:19:00Z</cp:lastPrinted>
  <dcterms:created xsi:type="dcterms:W3CDTF">2020-08-14T09:29:00Z</dcterms:created>
  <dcterms:modified xsi:type="dcterms:W3CDTF">2025-06-24T08:43:00Z</dcterms:modified>
</cp:coreProperties>
</file>